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7501D" w14:textId="77777777" w:rsidR="00D36D86" w:rsidRPr="002F656E" w:rsidRDefault="00D36D86" w:rsidP="00D36D86">
      <w:pPr>
        <w:jc w:val="center"/>
        <w:rPr>
          <w:rFonts w:ascii="Times New Roman" w:hAnsi="Times New Roman"/>
          <w:sz w:val="24"/>
          <w:szCs w:val="24"/>
        </w:rPr>
      </w:pPr>
    </w:p>
    <w:p w14:paraId="668599E9" w14:textId="77777777" w:rsidR="00D82EB3" w:rsidRPr="00D82EB3" w:rsidRDefault="00D36D86" w:rsidP="00363410">
      <w:pPr>
        <w:tabs>
          <w:tab w:val="left" w:pos="993"/>
        </w:tabs>
        <w:jc w:val="both"/>
        <w:rPr>
          <w:rFonts w:ascii="Times New Roman" w:hAnsi="Times New Roman"/>
          <w:sz w:val="22"/>
          <w:szCs w:val="22"/>
        </w:rPr>
      </w:pPr>
      <w:r w:rsidRPr="002F656E">
        <w:rPr>
          <w:rFonts w:ascii="Times New Roman" w:hAnsi="Times New Roman"/>
          <w:sz w:val="22"/>
          <w:szCs w:val="22"/>
        </w:rPr>
        <w:t>Oggetto:</w:t>
      </w:r>
      <w:r w:rsidR="005A1742" w:rsidRPr="002F656E">
        <w:rPr>
          <w:rFonts w:ascii="Times New Roman" w:hAnsi="Times New Roman"/>
          <w:sz w:val="22"/>
          <w:szCs w:val="22"/>
        </w:rPr>
        <w:tab/>
      </w:r>
      <w:r w:rsidR="002F656E" w:rsidRPr="002F656E">
        <w:rPr>
          <w:rFonts w:ascii="Times New Roman" w:hAnsi="Times New Roman"/>
          <w:sz w:val="22"/>
          <w:szCs w:val="22"/>
        </w:rPr>
        <w:t xml:space="preserve">Gara, a procedura aperta di rilevanza europea, finalizzata all’affidamento del servizio di fornitura di </w:t>
      </w:r>
      <w:r w:rsidR="002F656E" w:rsidRPr="002F656E">
        <w:rPr>
          <w:rFonts w:ascii="Times New Roman" w:hAnsi="Times New Roman"/>
          <w:sz w:val="22"/>
          <w:szCs w:val="22"/>
        </w:rPr>
        <w:tab/>
        <w:t>generi alimentari per il confezionamento del Vitto</w:t>
      </w:r>
      <w:r w:rsidR="00DB63C3" w:rsidRPr="00D82EB3">
        <w:rPr>
          <w:rFonts w:ascii="Times New Roman" w:hAnsi="Times New Roman"/>
          <w:sz w:val="22"/>
          <w:szCs w:val="22"/>
        </w:rPr>
        <w:t xml:space="preserve"> </w:t>
      </w:r>
      <w:r w:rsidR="00D82EB3" w:rsidRPr="00D82EB3">
        <w:rPr>
          <w:rFonts w:ascii="Times New Roman" w:hAnsi="Times New Roman"/>
          <w:sz w:val="22"/>
          <w:szCs w:val="22"/>
        </w:rPr>
        <w:t xml:space="preserve">presso gli Istituti Penitenziari </w:t>
      </w:r>
      <w:r w:rsidR="00DB63C3" w:rsidRPr="00DB63C3">
        <w:rPr>
          <w:rFonts w:ascii="Times New Roman" w:hAnsi="Times New Roman"/>
          <w:sz w:val="22"/>
          <w:szCs w:val="22"/>
        </w:rPr>
        <w:t xml:space="preserve">della regione Marche -  </w:t>
      </w:r>
      <w:r w:rsidR="00D82EB3">
        <w:rPr>
          <w:rFonts w:ascii="Times New Roman" w:hAnsi="Times New Roman"/>
          <w:sz w:val="22"/>
          <w:szCs w:val="22"/>
        </w:rPr>
        <w:tab/>
      </w:r>
      <w:r w:rsidR="00DB63C3" w:rsidRPr="00DB63C3">
        <w:rPr>
          <w:rFonts w:ascii="Times New Roman" w:hAnsi="Times New Roman"/>
          <w:sz w:val="22"/>
          <w:szCs w:val="22"/>
        </w:rPr>
        <w:t>Lotto 1 CIG 9813173689 – Lotto 2 CIG 981322940</w:t>
      </w:r>
      <w:r w:rsidR="00D46039" w:rsidRPr="00D82EB3">
        <w:rPr>
          <w:rFonts w:ascii="Times New Roman" w:hAnsi="Times New Roman"/>
          <w:sz w:val="22"/>
          <w:szCs w:val="22"/>
        </w:rPr>
        <w:tab/>
      </w:r>
    </w:p>
    <w:p w14:paraId="08F83F8B" w14:textId="2E6E6D91" w:rsidR="00363410" w:rsidRPr="002F656E" w:rsidRDefault="00D82EB3" w:rsidP="00363410">
      <w:pPr>
        <w:tabs>
          <w:tab w:val="left" w:pos="993"/>
        </w:tabs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ab/>
      </w:r>
      <w:r w:rsidR="00363410" w:rsidRPr="002F656E">
        <w:rPr>
          <w:rFonts w:ascii="Times New Roman" w:hAnsi="Times New Roman"/>
          <w:b/>
          <w:sz w:val="22"/>
          <w:szCs w:val="22"/>
        </w:rPr>
        <w:t>Provvedimento di ammissione all’esito della verifica della documentazione</w:t>
      </w:r>
      <w:r w:rsidR="00D46039" w:rsidRPr="002F656E">
        <w:rPr>
          <w:rFonts w:ascii="Times New Roman" w:hAnsi="Times New Roman"/>
          <w:b/>
          <w:sz w:val="22"/>
          <w:szCs w:val="22"/>
        </w:rPr>
        <w:t xml:space="preserve"> </w:t>
      </w:r>
      <w:r w:rsidR="00363410" w:rsidRPr="002F656E">
        <w:rPr>
          <w:rFonts w:ascii="Times New Roman" w:hAnsi="Times New Roman"/>
          <w:b/>
          <w:sz w:val="22"/>
          <w:szCs w:val="22"/>
        </w:rPr>
        <w:t xml:space="preserve">amministrativa ex art. </w:t>
      </w:r>
      <w:r w:rsidR="002F656E" w:rsidRPr="002F656E">
        <w:rPr>
          <w:rFonts w:ascii="Times New Roman" w:hAnsi="Times New Roman"/>
          <w:b/>
          <w:sz w:val="22"/>
          <w:szCs w:val="22"/>
        </w:rPr>
        <w:tab/>
      </w:r>
      <w:r w:rsidR="00363410" w:rsidRPr="002F656E">
        <w:rPr>
          <w:rFonts w:ascii="Times New Roman" w:hAnsi="Times New Roman"/>
          <w:b/>
          <w:sz w:val="22"/>
          <w:szCs w:val="22"/>
        </w:rPr>
        <w:t>76 comma 2-bis, del D.LGs. 50/2016</w:t>
      </w:r>
      <w:r w:rsidR="0002497E" w:rsidRPr="002F656E">
        <w:rPr>
          <w:rFonts w:ascii="Times New Roman" w:hAnsi="Times New Roman"/>
          <w:b/>
          <w:sz w:val="22"/>
          <w:szCs w:val="22"/>
        </w:rPr>
        <w:t xml:space="preserve">. </w:t>
      </w:r>
    </w:p>
    <w:p w14:paraId="5DAB6C7B" w14:textId="77777777" w:rsidR="005A1742" w:rsidRPr="002F656E" w:rsidRDefault="005A1742" w:rsidP="00D36D86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2EB378F" w14:textId="77777777" w:rsidR="00CB27E2" w:rsidRPr="002F656E" w:rsidRDefault="00CB27E2" w:rsidP="00D36D86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EE61295" w14:textId="77777777" w:rsidR="00D36D86" w:rsidRPr="002F656E" w:rsidRDefault="00D36D86" w:rsidP="00D36D86">
      <w:pPr>
        <w:jc w:val="center"/>
        <w:rPr>
          <w:rFonts w:ascii="Times New Roman" w:hAnsi="Times New Roman"/>
          <w:b/>
          <w:sz w:val="22"/>
          <w:szCs w:val="22"/>
        </w:rPr>
      </w:pPr>
      <w:r w:rsidRPr="002F656E">
        <w:rPr>
          <w:rFonts w:ascii="Times New Roman" w:hAnsi="Times New Roman"/>
          <w:b/>
          <w:sz w:val="22"/>
          <w:szCs w:val="22"/>
        </w:rPr>
        <w:t xml:space="preserve">IL </w:t>
      </w:r>
      <w:r w:rsidR="00065251" w:rsidRPr="002F656E">
        <w:rPr>
          <w:rFonts w:ascii="Times New Roman" w:hAnsi="Times New Roman"/>
          <w:b/>
          <w:sz w:val="22"/>
          <w:szCs w:val="22"/>
        </w:rPr>
        <w:t>RESPONSABILE UNICO DEL PROCEDIMENTO</w:t>
      </w:r>
    </w:p>
    <w:p w14:paraId="6A05A809" w14:textId="77777777" w:rsidR="00D36D86" w:rsidRPr="002F656E" w:rsidRDefault="00D36D86" w:rsidP="004325D8">
      <w:pPr>
        <w:jc w:val="both"/>
        <w:rPr>
          <w:rFonts w:ascii="Times New Roman" w:hAnsi="Times New Roman"/>
          <w:sz w:val="24"/>
          <w:szCs w:val="24"/>
        </w:rPr>
      </w:pPr>
    </w:p>
    <w:p w14:paraId="531AC090" w14:textId="77777777" w:rsidR="00363410" w:rsidRPr="002F656E" w:rsidRDefault="00363410" w:rsidP="00050F47">
      <w:pPr>
        <w:pStyle w:val="Paragrafoelenco"/>
        <w:numPr>
          <w:ilvl w:val="0"/>
          <w:numId w:val="19"/>
        </w:numPr>
        <w:spacing w:before="120" w:after="120" w:line="480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2F656E">
        <w:rPr>
          <w:rFonts w:ascii="Times New Roman" w:hAnsi="Times New Roman"/>
          <w:b/>
          <w:sz w:val="22"/>
          <w:szCs w:val="22"/>
        </w:rPr>
        <w:t xml:space="preserve">Visto </w:t>
      </w:r>
      <w:r w:rsidRPr="002F656E">
        <w:rPr>
          <w:rFonts w:ascii="Times New Roman" w:hAnsi="Times New Roman"/>
          <w:sz w:val="22"/>
          <w:szCs w:val="22"/>
        </w:rPr>
        <w:t>il Decreto Legislativo 18 aprile 2016, n. 50 Codice dei Contratti Pubblici;</w:t>
      </w:r>
    </w:p>
    <w:p w14:paraId="0EC67FA7" w14:textId="78D8BE49" w:rsidR="003615CC" w:rsidRPr="003615CC" w:rsidRDefault="00363410" w:rsidP="009A171C">
      <w:pPr>
        <w:pStyle w:val="Paragrafoelenco"/>
        <w:numPr>
          <w:ilvl w:val="0"/>
          <w:numId w:val="19"/>
        </w:numPr>
        <w:spacing w:before="120" w:after="120" w:line="480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2F656E">
        <w:rPr>
          <w:rFonts w:ascii="Times New Roman" w:hAnsi="Times New Roman"/>
          <w:b/>
          <w:sz w:val="22"/>
          <w:szCs w:val="22"/>
        </w:rPr>
        <w:t xml:space="preserve">Vista </w:t>
      </w:r>
      <w:r w:rsidRPr="002F656E">
        <w:rPr>
          <w:rFonts w:ascii="Times New Roman" w:hAnsi="Times New Roman"/>
          <w:sz w:val="22"/>
          <w:szCs w:val="22"/>
        </w:rPr>
        <w:t xml:space="preserve">la Determina a contrarre n. </w:t>
      </w:r>
      <w:r w:rsidR="00752A80">
        <w:rPr>
          <w:rFonts w:ascii="Times New Roman" w:hAnsi="Times New Roman"/>
          <w:sz w:val="22"/>
          <w:szCs w:val="22"/>
        </w:rPr>
        <w:t>304</w:t>
      </w:r>
      <w:r w:rsidR="002F656E" w:rsidRPr="002F656E">
        <w:rPr>
          <w:rFonts w:ascii="Times New Roman" w:hAnsi="Times New Roman"/>
          <w:sz w:val="22"/>
          <w:szCs w:val="22"/>
        </w:rPr>
        <w:t xml:space="preserve"> del </w:t>
      </w:r>
      <w:r w:rsidR="00752A80">
        <w:rPr>
          <w:rFonts w:ascii="Times New Roman" w:hAnsi="Times New Roman"/>
          <w:sz w:val="22"/>
          <w:szCs w:val="22"/>
        </w:rPr>
        <w:t>21 marzo 2023</w:t>
      </w:r>
      <w:r w:rsidR="002F656E" w:rsidRPr="002F656E">
        <w:rPr>
          <w:rFonts w:ascii="Times New Roman" w:hAnsi="Times New Roman"/>
          <w:sz w:val="22"/>
          <w:szCs w:val="22"/>
        </w:rPr>
        <w:t xml:space="preserve"> </w:t>
      </w:r>
      <w:r w:rsidRPr="002F656E">
        <w:rPr>
          <w:rFonts w:ascii="Times New Roman" w:hAnsi="Times New Roman"/>
          <w:sz w:val="22"/>
          <w:szCs w:val="22"/>
        </w:rPr>
        <w:t>con la quale è stata indetta la procedura di</w:t>
      </w:r>
      <w:r w:rsidR="00B47D39" w:rsidRPr="002F656E">
        <w:rPr>
          <w:rFonts w:ascii="Times New Roman" w:hAnsi="Times New Roman"/>
          <w:sz w:val="22"/>
          <w:szCs w:val="22"/>
        </w:rPr>
        <w:t xml:space="preserve"> gara, in ambito europeo, finalizzata all’affidamento del servizio di fornitura di generi alimentari necessaria all’Amministrazione per il confezionamento del vitto, </w:t>
      </w:r>
      <w:r w:rsidR="002F656E" w:rsidRPr="002F656E">
        <w:rPr>
          <w:rFonts w:ascii="Times New Roman" w:hAnsi="Times New Roman"/>
          <w:sz w:val="22"/>
          <w:szCs w:val="22"/>
        </w:rPr>
        <w:t>Lotto 1 (</w:t>
      </w:r>
      <w:r w:rsidR="003615CC" w:rsidRPr="003615CC">
        <w:rPr>
          <w:rFonts w:ascii="Times New Roman" w:hAnsi="Times New Roman"/>
          <w:sz w:val="22"/>
          <w:szCs w:val="22"/>
        </w:rPr>
        <w:t>Ancona Barcaglione, Ancona Montacuto, Ascoli Piceno e Fermo</w:t>
      </w:r>
      <w:r w:rsidR="002F656E" w:rsidRPr="002F656E">
        <w:rPr>
          <w:rFonts w:ascii="Times New Roman" w:hAnsi="Times New Roman"/>
          <w:sz w:val="22"/>
          <w:szCs w:val="22"/>
        </w:rPr>
        <w:t xml:space="preserve">) CIG </w:t>
      </w:r>
      <w:r w:rsidR="009A171C" w:rsidRPr="009A171C">
        <w:rPr>
          <w:rFonts w:ascii="Times New Roman" w:hAnsi="Times New Roman"/>
          <w:sz w:val="22"/>
          <w:szCs w:val="22"/>
        </w:rPr>
        <w:t>9813173689</w:t>
      </w:r>
      <w:r w:rsidR="002F656E" w:rsidRPr="002F656E">
        <w:rPr>
          <w:rFonts w:ascii="Times New Roman" w:hAnsi="Times New Roman"/>
          <w:sz w:val="22"/>
          <w:szCs w:val="22"/>
        </w:rPr>
        <w:t>- Lotto 2 (</w:t>
      </w:r>
      <w:r w:rsidR="009A171C" w:rsidRPr="009A171C">
        <w:rPr>
          <w:rFonts w:ascii="Times New Roman" w:hAnsi="Times New Roman"/>
          <w:sz w:val="22"/>
          <w:szCs w:val="22"/>
        </w:rPr>
        <w:t>Pesaro e Fossombrone</w:t>
      </w:r>
      <w:r w:rsidR="002C4093">
        <w:rPr>
          <w:rFonts w:ascii="Times New Roman" w:hAnsi="Times New Roman"/>
          <w:sz w:val="22"/>
          <w:szCs w:val="22"/>
        </w:rPr>
        <w:t>)</w:t>
      </w:r>
      <w:r w:rsidR="002F656E" w:rsidRPr="002F656E">
        <w:rPr>
          <w:rFonts w:ascii="Times New Roman" w:hAnsi="Times New Roman"/>
          <w:sz w:val="22"/>
          <w:szCs w:val="22"/>
        </w:rPr>
        <w:t xml:space="preserve"> CIG </w:t>
      </w:r>
      <w:r w:rsidR="009A171C" w:rsidRPr="009A171C">
        <w:rPr>
          <w:rFonts w:ascii="Times New Roman" w:hAnsi="Times New Roman"/>
          <w:sz w:val="22"/>
          <w:szCs w:val="22"/>
        </w:rPr>
        <w:t>981322940</w:t>
      </w:r>
      <w:r w:rsidR="009A171C">
        <w:rPr>
          <w:rFonts w:ascii="Times New Roman" w:hAnsi="Times New Roman"/>
          <w:sz w:val="22"/>
          <w:szCs w:val="22"/>
        </w:rPr>
        <w:t>;</w:t>
      </w:r>
    </w:p>
    <w:p w14:paraId="6F62AC7D" w14:textId="2FC506FF" w:rsidR="00363410" w:rsidRDefault="0002497E" w:rsidP="00050F47">
      <w:pPr>
        <w:pStyle w:val="Paragrafoelenco"/>
        <w:numPr>
          <w:ilvl w:val="0"/>
          <w:numId w:val="19"/>
        </w:numPr>
        <w:spacing w:before="120" w:after="120" w:line="480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2F656E">
        <w:rPr>
          <w:rFonts w:ascii="Times New Roman" w:hAnsi="Times New Roman"/>
          <w:b/>
          <w:sz w:val="22"/>
          <w:szCs w:val="22"/>
        </w:rPr>
        <w:t>Visto</w:t>
      </w:r>
      <w:r w:rsidRPr="002F656E">
        <w:rPr>
          <w:rFonts w:ascii="Times New Roman" w:hAnsi="Times New Roman"/>
          <w:sz w:val="22"/>
          <w:szCs w:val="22"/>
        </w:rPr>
        <w:t xml:space="preserve"> il Disciplinare di gara ed in particolare il paragrafi 9.1 “Autorità di gara e relative sedute” ed il sottoparagrafo 9.1.1 “Decreto di ammissione/esclusione”;</w:t>
      </w:r>
    </w:p>
    <w:p w14:paraId="79425329" w14:textId="2478A3DD" w:rsidR="000F68C8" w:rsidRPr="000F68C8" w:rsidRDefault="000F68C8" w:rsidP="000F68C8">
      <w:pPr>
        <w:pStyle w:val="Paragrafoelenco"/>
        <w:numPr>
          <w:ilvl w:val="0"/>
          <w:numId w:val="19"/>
        </w:numPr>
        <w:spacing w:before="120" w:after="120" w:line="480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0F68C8">
        <w:rPr>
          <w:rFonts w:ascii="Times New Roman" w:hAnsi="Times New Roman"/>
          <w:b/>
          <w:bCs/>
          <w:sz w:val="22"/>
          <w:szCs w:val="22"/>
        </w:rPr>
        <w:t xml:space="preserve">Tenuto conto </w:t>
      </w:r>
      <w:r w:rsidRPr="000F68C8">
        <w:rPr>
          <w:rFonts w:ascii="Times New Roman" w:hAnsi="Times New Roman"/>
          <w:sz w:val="22"/>
          <w:szCs w:val="22"/>
        </w:rPr>
        <w:t>che con decreto n. 785 del 28 giugno 2023</w:t>
      </w:r>
      <w:r>
        <w:rPr>
          <w:rFonts w:ascii="Times New Roman" w:hAnsi="Times New Roman"/>
          <w:sz w:val="22"/>
          <w:szCs w:val="22"/>
        </w:rPr>
        <w:t>, come</w:t>
      </w:r>
      <w:r w:rsidRPr="000F68C8">
        <w:rPr>
          <w:rFonts w:ascii="Times New Roman" w:hAnsi="Times New Roman"/>
          <w:sz w:val="22"/>
          <w:szCs w:val="22"/>
        </w:rPr>
        <w:t xml:space="preserve"> integrato e modificato dal decreto n. 916</w:t>
      </w:r>
      <w:r>
        <w:rPr>
          <w:rFonts w:ascii="Times New Roman" w:hAnsi="Times New Roman"/>
          <w:sz w:val="22"/>
          <w:szCs w:val="22"/>
        </w:rPr>
        <w:t xml:space="preserve"> del 31 luglio 2023, è stato istituito il</w:t>
      </w:r>
      <w:r w:rsidR="00D76EA7">
        <w:rPr>
          <w:rFonts w:ascii="Times New Roman" w:hAnsi="Times New Roman"/>
          <w:sz w:val="22"/>
          <w:szCs w:val="22"/>
        </w:rPr>
        <w:t xml:space="preserve"> S</w:t>
      </w:r>
      <w:r>
        <w:rPr>
          <w:rFonts w:ascii="Times New Roman" w:hAnsi="Times New Roman"/>
          <w:sz w:val="22"/>
          <w:szCs w:val="22"/>
        </w:rPr>
        <w:t xml:space="preserve">eggio di </w:t>
      </w:r>
      <w:r w:rsidR="00D76EA7">
        <w:rPr>
          <w:rFonts w:ascii="Times New Roman" w:hAnsi="Times New Roman"/>
          <w:sz w:val="22"/>
          <w:szCs w:val="22"/>
        </w:rPr>
        <w:t>G</w:t>
      </w:r>
      <w:r>
        <w:rPr>
          <w:rFonts w:ascii="Times New Roman" w:hAnsi="Times New Roman"/>
          <w:sz w:val="22"/>
          <w:szCs w:val="22"/>
        </w:rPr>
        <w:t>ara</w:t>
      </w:r>
      <w:r w:rsidR="00D76EA7">
        <w:rPr>
          <w:rFonts w:ascii="Times New Roman" w:hAnsi="Times New Roman"/>
          <w:sz w:val="22"/>
          <w:szCs w:val="22"/>
        </w:rPr>
        <w:t>, al quale sono state attribuite le attività procedimentali di cui al paragrafo 9.1, con riferimento alla valutazione della documentazione amministrativa degli operatori economici</w:t>
      </w:r>
      <w:r w:rsidRPr="000F68C8">
        <w:rPr>
          <w:rFonts w:ascii="Times New Roman" w:hAnsi="Times New Roman"/>
          <w:sz w:val="22"/>
          <w:szCs w:val="22"/>
        </w:rPr>
        <w:t xml:space="preserve"> </w:t>
      </w:r>
    </w:p>
    <w:p w14:paraId="46C0E505" w14:textId="70393BD2" w:rsidR="0002497E" w:rsidRPr="002F656E" w:rsidRDefault="0002497E" w:rsidP="00050F47">
      <w:pPr>
        <w:pStyle w:val="Paragrafoelenco"/>
        <w:numPr>
          <w:ilvl w:val="0"/>
          <w:numId w:val="19"/>
        </w:numPr>
        <w:spacing w:before="120" w:after="120" w:line="480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2F656E">
        <w:rPr>
          <w:rFonts w:ascii="Times New Roman" w:hAnsi="Times New Roman"/>
          <w:b/>
          <w:bCs/>
          <w:sz w:val="22"/>
          <w:szCs w:val="22"/>
        </w:rPr>
        <w:t xml:space="preserve">Visti </w:t>
      </w:r>
      <w:r w:rsidRPr="002F656E">
        <w:rPr>
          <w:rFonts w:ascii="Times New Roman" w:hAnsi="Times New Roman"/>
          <w:sz w:val="22"/>
          <w:szCs w:val="22"/>
        </w:rPr>
        <w:t xml:space="preserve">il verbale della seduta pubblica del giorno </w:t>
      </w:r>
      <w:r w:rsidR="00114235">
        <w:rPr>
          <w:rFonts w:ascii="Times New Roman" w:hAnsi="Times New Roman"/>
          <w:sz w:val="22"/>
          <w:szCs w:val="22"/>
        </w:rPr>
        <w:t>2</w:t>
      </w:r>
      <w:r w:rsidR="002F656E" w:rsidRPr="002F656E">
        <w:rPr>
          <w:rFonts w:ascii="Times New Roman" w:hAnsi="Times New Roman"/>
          <w:sz w:val="22"/>
          <w:szCs w:val="22"/>
        </w:rPr>
        <w:t xml:space="preserve">8 </w:t>
      </w:r>
      <w:r w:rsidR="00114235">
        <w:rPr>
          <w:rFonts w:ascii="Times New Roman" w:hAnsi="Times New Roman"/>
          <w:sz w:val="22"/>
          <w:szCs w:val="22"/>
        </w:rPr>
        <w:t>giugno</w:t>
      </w:r>
      <w:r w:rsidR="0A67E3EC" w:rsidRPr="002F656E">
        <w:rPr>
          <w:rFonts w:ascii="Times New Roman" w:hAnsi="Times New Roman"/>
          <w:sz w:val="22"/>
          <w:szCs w:val="22"/>
        </w:rPr>
        <w:t xml:space="preserve"> 202</w:t>
      </w:r>
      <w:r w:rsidR="00114235">
        <w:rPr>
          <w:rFonts w:ascii="Times New Roman" w:hAnsi="Times New Roman"/>
          <w:sz w:val="22"/>
          <w:szCs w:val="22"/>
        </w:rPr>
        <w:t>3</w:t>
      </w:r>
      <w:r w:rsidRPr="002F656E">
        <w:rPr>
          <w:rFonts w:ascii="Times New Roman" w:hAnsi="Times New Roman"/>
          <w:sz w:val="22"/>
          <w:szCs w:val="22"/>
        </w:rPr>
        <w:t xml:space="preserve"> e il verbale dell</w:t>
      </w:r>
      <w:r w:rsidR="002A469C">
        <w:rPr>
          <w:rFonts w:ascii="Times New Roman" w:hAnsi="Times New Roman"/>
          <w:sz w:val="22"/>
          <w:szCs w:val="22"/>
        </w:rPr>
        <w:t>a</w:t>
      </w:r>
      <w:r w:rsidRPr="002F656E">
        <w:rPr>
          <w:rFonts w:ascii="Times New Roman" w:hAnsi="Times New Roman"/>
          <w:sz w:val="22"/>
          <w:szCs w:val="22"/>
        </w:rPr>
        <w:t xml:space="preserve"> sedut</w:t>
      </w:r>
      <w:r w:rsidR="002A469C">
        <w:rPr>
          <w:rFonts w:ascii="Times New Roman" w:hAnsi="Times New Roman"/>
          <w:sz w:val="22"/>
          <w:szCs w:val="22"/>
        </w:rPr>
        <w:t>a</w:t>
      </w:r>
      <w:r w:rsidRPr="002F656E">
        <w:rPr>
          <w:rFonts w:ascii="Times New Roman" w:hAnsi="Times New Roman"/>
          <w:sz w:val="22"/>
          <w:szCs w:val="22"/>
        </w:rPr>
        <w:t xml:space="preserve"> riservat</w:t>
      </w:r>
      <w:r w:rsidR="002A469C">
        <w:rPr>
          <w:rFonts w:ascii="Times New Roman" w:hAnsi="Times New Roman"/>
          <w:sz w:val="22"/>
          <w:szCs w:val="22"/>
        </w:rPr>
        <w:t>a</w:t>
      </w:r>
      <w:r w:rsidRPr="002F656E">
        <w:rPr>
          <w:rFonts w:ascii="Times New Roman" w:hAnsi="Times New Roman"/>
          <w:sz w:val="22"/>
          <w:szCs w:val="22"/>
        </w:rPr>
        <w:t xml:space="preserve"> de</w:t>
      </w:r>
      <w:r w:rsidR="002A469C">
        <w:rPr>
          <w:rFonts w:ascii="Times New Roman" w:hAnsi="Times New Roman"/>
          <w:sz w:val="22"/>
          <w:szCs w:val="22"/>
        </w:rPr>
        <w:t>l</w:t>
      </w:r>
      <w:r w:rsidRPr="002F656E">
        <w:rPr>
          <w:rFonts w:ascii="Times New Roman" w:hAnsi="Times New Roman"/>
          <w:sz w:val="22"/>
          <w:szCs w:val="22"/>
        </w:rPr>
        <w:t xml:space="preserve"> giorn</w:t>
      </w:r>
      <w:r w:rsidR="002A469C">
        <w:rPr>
          <w:rFonts w:ascii="Times New Roman" w:hAnsi="Times New Roman"/>
          <w:sz w:val="22"/>
          <w:szCs w:val="22"/>
        </w:rPr>
        <w:t>o</w:t>
      </w:r>
      <w:r w:rsidRPr="002F656E">
        <w:rPr>
          <w:rFonts w:ascii="Times New Roman" w:hAnsi="Times New Roman"/>
          <w:sz w:val="22"/>
          <w:szCs w:val="22"/>
        </w:rPr>
        <w:t xml:space="preserve"> </w:t>
      </w:r>
      <w:r w:rsidR="00913C5C">
        <w:rPr>
          <w:rFonts w:ascii="Times New Roman" w:hAnsi="Times New Roman"/>
          <w:sz w:val="22"/>
          <w:szCs w:val="22"/>
        </w:rPr>
        <w:t xml:space="preserve">7 </w:t>
      </w:r>
      <w:r w:rsidR="002A469C">
        <w:rPr>
          <w:rFonts w:ascii="Times New Roman" w:hAnsi="Times New Roman"/>
          <w:sz w:val="22"/>
          <w:szCs w:val="22"/>
        </w:rPr>
        <w:t>agosto 2023</w:t>
      </w:r>
      <w:r w:rsidRPr="002F656E">
        <w:rPr>
          <w:rFonts w:ascii="Times New Roman" w:hAnsi="Times New Roman"/>
          <w:sz w:val="22"/>
          <w:szCs w:val="22"/>
        </w:rPr>
        <w:t>, relativi alle operazioni di verifica della ricezione delle offerte tempestivamente presentate, di apertura delle buste contenenti la documentazione amministrative e valutazione dei requisiti soggettivi, economico-finanziario e tecnico-professionale</w:t>
      </w:r>
      <w:r w:rsidR="0073389A" w:rsidRPr="002F656E">
        <w:rPr>
          <w:rFonts w:ascii="Times New Roman" w:hAnsi="Times New Roman"/>
          <w:sz w:val="22"/>
          <w:szCs w:val="22"/>
        </w:rPr>
        <w:t>;</w:t>
      </w:r>
    </w:p>
    <w:p w14:paraId="005DA33F" w14:textId="3FBDE070" w:rsidR="0073389A" w:rsidRPr="002F656E" w:rsidRDefault="0073389A" w:rsidP="00050F47">
      <w:pPr>
        <w:pStyle w:val="Paragrafoelenco"/>
        <w:numPr>
          <w:ilvl w:val="0"/>
          <w:numId w:val="19"/>
        </w:numPr>
        <w:spacing w:before="120" w:after="120" w:line="480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2F656E">
        <w:rPr>
          <w:rFonts w:ascii="Times New Roman" w:hAnsi="Times New Roman"/>
          <w:b/>
          <w:sz w:val="22"/>
          <w:szCs w:val="22"/>
        </w:rPr>
        <w:t>Considerat</w:t>
      </w:r>
      <w:r w:rsidR="004A071C">
        <w:rPr>
          <w:rFonts w:ascii="Times New Roman" w:hAnsi="Times New Roman"/>
          <w:b/>
          <w:sz w:val="22"/>
          <w:szCs w:val="22"/>
        </w:rPr>
        <w:t xml:space="preserve">e </w:t>
      </w:r>
      <w:r w:rsidR="004A071C">
        <w:rPr>
          <w:rFonts w:ascii="Times New Roman" w:hAnsi="Times New Roman"/>
          <w:bCs/>
          <w:sz w:val="22"/>
          <w:szCs w:val="22"/>
        </w:rPr>
        <w:t>le attività del Seggio di Gara di</w:t>
      </w:r>
      <w:r w:rsidRPr="002F656E">
        <w:rPr>
          <w:rFonts w:ascii="Times New Roman" w:hAnsi="Times New Roman"/>
          <w:sz w:val="22"/>
          <w:szCs w:val="22"/>
        </w:rPr>
        <w:t xml:space="preserve"> disamina, articolat</w:t>
      </w:r>
      <w:r w:rsidR="00B47D39" w:rsidRPr="002F656E">
        <w:rPr>
          <w:rFonts w:ascii="Times New Roman" w:hAnsi="Times New Roman"/>
          <w:sz w:val="22"/>
          <w:szCs w:val="22"/>
        </w:rPr>
        <w:t>a</w:t>
      </w:r>
      <w:r w:rsidRPr="002F656E">
        <w:rPr>
          <w:rFonts w:ascii="Times New Roman" w:hAnsi="Times New Roman"/>
          <w:sz w:val="22"/>
          <w:szCs w:val="22"/>
        </w:rPr>
        <w:t xml:space="preserve"> ed esaustiva</w:t>
      </w:r>
      <w:r w:rsidR="00B47D39" w:rsidRPr="002F656E">
        <w:rPr>
          <w:rFonts w:ascii="Times New Roman" w:hAnsi="Times New Roman"/>
          <w:sz w:val="22"/>
          <w:szCs w:val="22"/>
        </w:rPr>
        <w:t>,</w:t>
      </w:r>
      <w:r w:rsidRPr="002F656E">
        <w:rPr>
          <w:rFonts w:ascii="Times New Roman" w:hAnsi="Times New Roman"/>
          <w:sz w:val="22"/>
          <w:szCs w:val="22"/>
        </w:rPr>
        <w:t xml:space="preserve"> della documentazione amministrativa e </w:t>
      </w:r>
      <w:r w:rsidR="004A071C">
        <w:rPr>
          <w:rFonts w:ascii="Times New Roman" w:hAnsi="Times New Roman"/>
          <w:sz w:val="22"/>
          <w:szCs w:val="22"/>
        </w:rPr>
        <w:t>di</w:t>
      </w:r>
      <w:r w:rsidRPr="002F656E">
        <w:rPr>
          <w:rFonts w:ascii="Times New Roman" w:hAnsi="Times New Roman"/>
          <w:sz w:val="22"/>
          <w:szCs w:val="22"/>
        </w:rPr>
        <w:t xml:space="preserve"> valutazione sulla sussistenza dei r</w:t>
      </w:r>
      <w:r w:rsidR="00BC6AA0" w:rsidRPr="002F656E">
        <w:rPr>
          <w:rFonts w:ascii="Times New Roman" w:hAnsi="Times New Roman"/>
          <w:sz w:val="22"/>
          <w:szCs w:val="22"/>
        </w:rPr>
        <w:t>equisiti soggettivi, economico-</w:t>
      </w:r>
      <w:r w:rsidRPr="002F656E">
        <w:rPr>
          <w:rFonts w:ascii="Times New Roman" w:hAnsi="Times New Roman"/>
          <w:sz w:val="22"/>
          <w:szCs w:val="22"/>
        </w:rPr>
        <w:t>finanziari e tecnico</w:t>
      </w:r>
      <w:r w:rsidR="00BC6AA0" w:rsidRPr="002F656E">
        <w:rPr>
          <w:rFonts w:ascii="Times New Roman" w:hAnsi="Times New Roman"/>
          <w:sz w:val="22"/>
          <w:szCs w:val="22"/>
        </w:rPr>
        <w:t>-professionali degli operatori economici, nonché la ragionevolezza e la coerenza del procedimento logico-</w:t>
      </w:r>
      <w:r w:rsidR="00BC6AA0" w:rsidRPr="002F656E">
        <w:rPr>
          <w:rFonts w:ascii="Times New Roman" w:hAnsi="Times New Roman"/>
          <w:sz w:val="22"/>
          <w:szCs w:val="22"/>
        </w:rPr>
        <w:lastRenderedPageBreak/>
        <w:t>giuridico delle motivazioni dedotte</w:t>
      </w:r>
      <w:r w:rsidR="005A1B6A">
        <w:rPr>
          <w:rFonts w:ascii="Times New Roman" w:hAnsi="Times New Roman"/>
          <w:sz w:val="22"/>
          <w:szCs w:val="22"/>
        </w:rPr>
        <w:t xml:space="preserve"> dal Seggio di Gara</w:t>
      </w:r>
      <w:r w:rsidR="00BC6AA0" w:rsidRPr="002F656E">
        <w:rPr>
          <w:rFonts w:ascii="Times New Roman" w:hAnsi="Times New Roman"/>
          <w:sz w:val="22"/>
          <w:szCs w:val="22"/>
        </w:rPr>
        <w:t xml:space="preserve">, che qui si richiamano integralmente (verbale della seduta pubblica del giorno </w:t>
      </w:r>
      <w:r w:rsidR="004024AF">
        <w:rPr>
          <w:rFonts w:ascii="Times New Roman" w:hAnsi="Times New Roman"/>
          <w:sz w:val="22"/>
          <w:szCs w:val="22"/>
        </w:rPr>
        <w:t>28 giugno 2023</w:t>
      </w:r>
      <w:r w:rsidR="10144905" w:rsidRPr="002F656E">
        <w:rPr>
          <w:rFonts w:ascii="Times New Roman" w:hAnsi="Times New Roman"/>
          <w:sz w:val="22"/>
          <w:szCs w:val="22"/>
        </w:rPr>
        <w:t xml:space="preserve"> </w:t>
      </w:r>
      <w:r w:rsidR="00BC6AA0" w:rsidRPr="002F656E">
        <w:rPr>
          <w:rFonts w:ascii="Times New Roman" w:hAnsi="Times New Roman"/>
          <w:sz w:val="22"/>
          <w:szCs w:val="22"/>
        </w:rPr>
        <w:t>e il verbale dell</w:t>
      </w:r>
      <w:r w:rsidR="004024AF">
        <w:rPr>
          <w:rFonts w:ascii="Times New Roman" w:hAnsi="Times New Roman"/>
          <w:sz w:val="22"/>
          <w:szCs w:val="22"/>
        </w:rPr>
        <w:t>a</w:t>
      </w:r>
      <w:r w:rsidR="00BC6AA0" w:rsidRPr="002F656E">
        <w:rPr>
          <w:rFonts w:ascii="Times New Roman" w:hAnsi="Times New Roman"/>
          <w:sz w:val="22"/>
          <w:szCs w:val="22"/>
        </w:rPr>
        <w:t xml:space="preserve"> sedut</w:t>
      </w:r>
      <w:r w:rsidR="004024AF">
        <w:rPr>
          <w:rFonts w:ascii="Times New Roman" w:hAnsi="Times New Roman"/>
          <w:sz w:val="22"/>
          <w:szCs w:val="22"/>
        </w:rPr>
        <w:t>a</w:t>
      </w:r>
      <w:r w:rsidR="00BC6AA0" w:rsidRPr="002F656E">
        <w:rPr>
          <w:rFonts w:ascii="Times New Roman" w:hAnsi="Times New Roman"/>
          <w:sz w:val="22"/>
          <w:szCs w:val="22"/>
        </w:rPr>
        <w:t xml:space="preserve"> riservat</w:t>
      </w:r>
      <w:r w:rsidR="004024AF">
        <w:rPr>
          <w:rFonts w:ascii="Times New Roman" w:hAnsi="Times New Roman"/>
          <w:sz w:val="22"/>
          <w:szCs w:val="22"/>
        </w:rPr>
        <w:t>a</w:t>
      </w:r>
      <w:r w:rsidR="00BC6AA0" w:rsidRPr="002F656E">
        <w:rPr>
          <w:rFonts w:ascii="Times New Roman" w:hAnsi="Times New Roman"/>
          <w:sz w:val="22"/>
          <w:szCs w:val="22"/>
        </w:rPr>
        <w:t xml:space="preserve"> de</w:t>
      </w:r>
      <w:r w:rsidR="004024AF">
        <w:rPr>
          <w:rFonts w:ascii="Times New Roman" w:hAnsi="Times New Roman"/>
          <w:sz w:val="22"/>
          <w:szCs w:val="22"/>
        </w:rPr>
        <w:t xml:space="preserve">l </w:t>
      </w:r>
      <w:r w:rsidR="00913C5C">
        <w:rPr>
          <w:rFonts w:ascii="Times New Roman" w:hAnsi="Times New Roman"/>
          <w:sz w:val="22"/>
          <w:szCs w:val="22"/>
        </w:rPr>
        <w:t xml:space="preserve">7 </w:t>
      </w:r>
      <w:r w:rsidR="004024AF">
        <w:rPr>
          <w:rFonts w:ascii="Times New Roman" w:hAnsi="Times New Roman"/>
          <w:sz w:val="22"/>
          <w:szCs w:val="22"/>
        </w:rPr>
        <w:t>agosto 2023</w:t>
      </w:r>
      <w:r w:rsidR="002F656E" w:rsidRPr="002F656E">
        <w:rPr>
          <w:rFonts w:ascii="Times New Roman" w:hAnsi="Times New Roman"/>
          <w:sz w:val="22"/>
          <w:szCs w:val="22"/>
        </w:rPr>
        <w:t>)</w:t>
      </w:r>
      <w:r w:rsidR="00BC6AA0" w:rsidRPr="002F656E">
        <w:rPr>
          <w:rFonts w:ascii="Times New Roman" w:hAnsi="Times New Roman"/>
          <w:sz w:val="22"/>
          <w:szCs w:val="22"/>
        </w:rPr>
        <w:t>;</w:t>
      </w:r>
    </w:p>
    <w:p w14:paraId="0A168DDF" w14:textId="77777777" w:rsidR="00BC6AA0" w:rsidRPr="002F656E" w:rsidRDefault="00BC6AA0" w:rsidP="00BC6AA0">
      <w:pPr>
        <w:pStyle w:val="Paragrafoelenco"/>
        <w:spacing w:before="120" w:after="120" w:line="360" w:lineRule="auto"/>
        <w:ind w:left="426"/>
        <w:jc w:val="center"/>
        <w:rPr>
          <w:rFonts w:ascii="Times New Roman" w:hAnsi="Times New Roman"/>
          <w:b/>
          <w:sz w:val="22"/>
          <w:szCs w:val="22"/>
        </w:rPr>
      </w:pPr>
      <w:r w:rsidRPr="002F656E">
        <w:rPr>
          <w:rFonts w:ascii="Times New Roman" w:hAnsi="Times New Roman"/>
          <w:b/>
          <w:sz w:val="22"/>
          <w:szCs w:val="22"/>
        </w:rPr>
        <w:t>AMMETTE</w:t>
      </w:r>
    </w:p>
    <w:p w14:paraId="04BFD452" w14:textId="596AF2AB" w:rsidR="00BC6AA0" w:rsidRPr="002F656E" w:rsidRDefault="00FF6139" w:rsidP="00BC6AA0">
      <w:pPr>
        <w:pStyle w:val="Paragrafoelenco"/>
        <w:spacing w:before="120" w:after="120" w:line="360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2F656E">
        <w:rPr>
          <w:rFonts w:ascii="Times New Roman" w:hAnsi="Times New Roman"/>
          <w:sz w:val="22"/>
          <w:szCs w:val="22"/>
        </w:rPr>
        <w:t>a</w:t>
      </w:r>
      <w:r w:rsidR="00BC6AA0" w:rsidRPr="002F656E">
        <w:rPr>
          <w:rFonts w:ascii="Times New Roman" w:hAnsi="Times New Roman"/>
          <w:sz w:val="22"/>
          <w:szCs w:val="22"/>
        </w:rPr>
        <w:t>lla fase successiva della procedur</w:t>
      </w:r>
      <w:r w:rsidRPr="002F656E">
        <w:rPr>
          <w:rFonts w:ascii="Times New Roman" w:hAnsi="Times New Roman"/>
          <w:sz w:val="22"/>
          <w:szCs w:val="22"/>
        </w:rPr>
        <w:t xml:space="preserve">a di gara indetta </w:t>
      </w:r>
      <w:r w:rsidR="00B47D39" w:rsidRPr="002F656E">
        <w:rPr>
          <w:rFonts w:ascii="Times New Roman" w:hAnsi="Times New Roman"/>
          <w:sz w:val="22"/>
          <w:szCs w:val="22"/>
        </w:rPr>
        <w:t>per l’affidamento del servizio di fornitura di generi alimentari necessaria all’Amministrazione per il confezionamento del vitto (colazione, pranzo e cena), presso gli Istituti Penitenziari d</w:t>
      </w:r>
      <w:r w:rsidR="002F656E" w:rsidRPr="002F656E">
        <w:rPr>
          <w:rFonts w:ascii="Times New Roman" w:hAnsi="Times New Roman"/>
          <w:sz w:val="22"/>
          <w:szCs w:val="22"/>
        </w:rPr>
        <w:t xml:space="preserve">ei </w:t>
      </w:r>
      <w:r w:rsidR="00776B8B" w:rsidRPr="00776B8B">
        <w:rPr>
          <w:rFonts w:ascii="Times New Roman" w:hAnsi="Times New Roman"/>
          <w:sz w:val="22"/>
          <w:szCs w:val="22"/>
        </w:rPr>
        <w:t>Lotto 1 CIG 9813173689 – Lotto 2 CIG 981322940</w:t>
      </w:r>
      <w:r w:rsidR="00776B8B">
        <w:rPr>
          <w:rFonts w:ascii="Times New Roman" w:hAnsi="Times New Roman"/>
          <w:sz w:val="22"/>
          <w:szCs w:val="22"/>
        </w:rPr>
        <w:t xml:space="preserve"> </w:t>
      </w:r>
      <w:r w:rsidR="00BC6AA0" w:rsidRPr="002F656E">
        <w:rPr>
          <w:rFonts w:ascii="Times New Roman" w:hAnsi="Times New Roman"/>
          <w:sz w:val="22"/>
          <w:szCs w:val="22"/>
        </w:rPr>
        <w:t>i seguenti concorrenti:</w:t>
      </w:r>
    </w:p>
    <w:tbl>
      <w:tblPr>
        <w:tblW w:w="97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ella Offerte per la gara PRAP Bologna - Vitto detenuti"/>
      </w:tblPr>
      <w:tblGrid>
        <w:gridCol w:w="4121"/>
        <w:gridCol w:w="1931"/>
        <w:gridCol w:w="3734"/>
      </w:tblGrid>
      <w:tr w:rsidR="00D21624" w:rsidRPr="00D21624" w14:paraId="3BEE7E71" w14:textId="77777777" w:rsidTr="00D21624">
        <w:trPr>
          <w:tblHeader/>
          <w:jc w:val="right"/>
        </w:trPr>
        <w:tc>
          <w:tcPr>
            <w:tcW w:w="4121" w:type="dxa"/>
            <w:shd w:val="clear" w:color="auto" w:fill="544F4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4B6772" w14:textId="77777777" w:rsidR="00D21624" w:rsidRPr="00D21624" w:rsidRDefault="00D21624" w:rsidP="00BD28FE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</w:rPr>
            </w:pPr>
            <w:r w:rsidRPr="00D21624"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</w:rPr>
              <w:t>Denominazione concorrente</w:t>
            </w:r>
          </w:p>
        </w:tc>
        <w:tc>
          <w:tcPr>
            <w:tcW w:w="1931" w:type="dxa"/>
            <w:shd w:val="clear" w:color="auto" w:fill="544F4F"/>
          </w:tcPr>
          <w:p w14:paraId="0B93DAF9" w14:textId="49ABD1A0" w:rsidR="00D21624" w:rsidRPr="00D21624" w:rsidRDefault="00D21624" w:rsidP="00BD28FE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</w:rPr>
            </w:pPr>
            <w:r w:rsidRPr="00D21624"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</w:rPr>
              <w:t>Lotti di partecipazione e ammissione</w:t>
            </w:r>
          </w:p>
        </w:tc>
        <w:tc>
          <w:tcPr>
            <w:tcW w:w="3734" w:type="dxa"/>
            <w:shd w:val="clear" w:color="auto" w:fill="544F4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CC5BE6" w14:textId="0BBDCDFB" w:rsidR="00D21624" w:rsidRPr="00D21624" w:rsidRDefault="00D21624" w:rsidP="00BD28FE">
            <w:pPr>
              <w:jc w:val="center"/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</w:rPr>
            </w:pPr>
            <w:r w:rsidRPr="00D21624"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</w:rPr>
              <w:t>Codice Fiscale</w:t>
            </w:r>
          </w:p>
        </w:tc>
      </w:tr>
      <w:tr w:rsidR="002E51D9" w:rsidRPr="00AC6B72" w14:paraId="16ECA6E3" w14:textId="77777777" w:rsidTr="000C51C8">
        <w:trPr>
          <w:jc w:val="right"/>
        </w:trPr>
        <w:tc>
          <w:tcPr>
            <w:tcW w:w="4121" w:type="dxa"/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758081" w14:textId="7B6B971C" w:rsidR="002E51D9" w:rsidRPr="000B096E" w:rsidRDefault="002E51D9" w:rsidP="002E51D9">
            <w:pPr>
              <w:rPr>
                <w:rFonts w:ascii="Times New Roman" w:hAnsi="Times New Roman"/>
                <w:color w:val="333333"/>
                <w:sz w:val="18"/>
                <w:szCs w:val="18"/>
                <w:lang w:val="en-US"/>
              </w:rPr>
            </w:pPr>
            <w:r w:rsidRPr="000B096E">
              <w:rPr>
                <w:rFonts w:ascii="Times New Roman" w:hAnsi="Times New Roman"/>
                <w:color w:val="333333"/>
                <w:sz w:val="18"/>
                <w:szCs w:val="18"/>
                <w:lang w:val="en-US"/>
              </w:rPr>
              <w:t>Dussmann Service S.r.l.</w:t>
            </w:r>
          </w:p>
        </w:tc>
        <w:tc>
          <w:tcPr>
            <w:tcW w:w="1931" w:type="dxa"/>
            <w:shd w:val="clear" w:color="auto" w:fill="F2F2F2" w:themeFill="background1" w:themeFillShade="F2"/>
          </w:tcPr>
          <w:p w14:paraId="4C60344F" w14:textId="21D8441C" w:rsidR="002E51D9" w:rsidRPr="002E51D9" w:rsidRDefault="002E51D9" w:rsidP="002E51D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2E51D9">
              <w:rPr>
                <w:rFonts w:ascii="Times New Roman" w:hAnsi="Times New Roman"/>
                <w:color w:val="333333"/>
                <w:sz w:val="18"/>
                <w:szCs w:val="18"/>
              </w:rPr>
              <w:t>Lotto 1 e Lotto 2</w:t>
            </w:r>
          </w:p>
        </w:tc>
        <w:tc>
          <w:tcPr>
            <w:tcW w:w="3734" w:type="dxa"/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CFAB56" w14:textId="782F0840" w:rsidR="002E51D9" w:rsidRPr="000B096E" w:rsidRDefault="002E51D9" w:rsidP="002E51D9">
            <w:pPr>
              <w:rPr>
                <w:rFonts w:ascii="Times New Roman" w:hAnsi="Times New Roman"/>
                <w:color w:val="333333"/>
                <w:sz w:val="18"/>
                <w:szCs w:val="18"/>
                <w:lang w:val="en-US"/>
              </w:rPr>
            </w:pPr>
            <w:r w:rsidRPr="000B096E">
              <w:rPr>
                <w:rFonts w:ascii="Times New Roman" w:hAnsi="Times New Roman"/>
                <w:color w:val="333333"/>
                <w:sz w:val="18"/>
                <w:szCs w:val="18"/>
              </w:rPr>
              <w:t>00124140211</w:t>
            </w:r>
          </w:p>
        </w:tc>
      </w:tr>
      <w:tr w:rsidR="002E51D9" w:rsidRPr="00D21624" w14:paraId="13D8F859" w14:textId="77777777" w:rsidTr="000C51C8">
        <w:trPr>
          <w:jc w:val="right"/>
        </w:trPr>
        <w:tc>
          <w:tcPr>
            <w:tcW w:w="4121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CAFF21" w14:textId="6990FA57" w:rsidR="002E51D9" w:rsidRPr="000B096E" w:rsidRDefault="002E51D9" w:rsidP="002E51D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0B096E">
              <w:rPr>
                <w:rFonts w:ascii="Times New Roman" w:hAnsi="Times New Roman"/>
                <w:color w:val="333333"/>
                <w:sz w:val="18"/>
                <w:szCs w:val="18"/>
              </w:rPr>
              <w:t>Ladisa S.r.l.</w:t>
            </w:r>
          </w:p>
        </w:tc>
        <w:tc>
          <w:tcPr>
            <w:tcW w:w="1931" w:type="dxa"/>
            <w:shd w:val="clear" w:color="auto" w:fill="FFFFFF" w:themeFill="background1"/>
          </w:tcPr>
          <w:p w14:paraId="66E146E8" w14:textId="00B9A916" w:rsidR="002E51D9" w:rsidRPr="000B096E" w:rsidRDefault="002E51D9" w:rsidP="002E51D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2E51D9">
              <w:rPr>
                <w:rFonts w:ascii="Times New Roman" w:hAnsi="Times New Roman"/>
                <w:color w:val="333333"/>
                <w:sz w:val="18"/>
                <w:szCs w:val="18"/>
              </w:rPr>
              <w:t>Lotto 1 e Lotto 2</w:t>
            </w:r>
          </w:p>
        </w:tc>
        <w:tc>
          <w:tcPr>
            <w:tcW w:w="3734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AA42FE" w14:textId="5B3ECF20" w:rsidR="002E51D9" w:rsidRPr="000B096E" w:rsidRDefault="002E51D9" w:rsidP="002E51D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0B096E">
              <w:rPr>
                <w:rFonts w:ascii="Times New Roman" w:hAnsi="Times New Roman"/>
                <w:color w:val="333333"/>
                <w:sz w:val="18"/>
                <w:szCs w:val="18"/>
              </w:rPr>
              <w:t>05282230720</w:t>
            </w:r>
          </w:p>
        </w:tc>
      </w:tr>
      <w:tr w:rsidR="002E51D9" w:rsidRPr="00D21624" w14:paraId="744A58CD" w14:textId="77777777" w:rsidTr="000C51C8">
        <w:trPr>
          <w:jc w:val="right"/>
        </w:trPr>
        <w:tc>
          <w:tcPr>
            <w:tcW w:w="4121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BC1B5E" w14:textId="79E0CE78" w:rsidR="002E51D9" w:rsidRPr="000B096E" w:rsidRDefault="002E51D9" w:rsidP="002E51D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0B096E">
              <w:rPr>
                <w:rFonts w:ascii="Times New Roman" w:hAnsi="Times New Roman"/>
                <w:color w:val="333333"/>
                <w:sz w:val="18"/>
                <w:szCs w:val="18"/>
              </w:rPr>
              <w:t>Landucci Claudio &amp; C. S.a.s. di Andreini Maria Gloria</w:t>
            </w:r>
          </w:p>
        </w:tc>
        <w:tc>
          <w:tcPr>
            <w:tcW w:w="1931" w:type="dxa"/>
            <w:shd w:val="clear" w:color="auto" w:fill="F1EDEE"/>
          </w:tcPr>
          <w:p w14:paraId="61A16D6D" w14:textId="6D986C55" w:rsidR="002E51D9" w:rsidRPr="000B096E" w:rsidRDefault="002E51D9" w:rsidP="002E51D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2E51D9">
              <w:rPr>
                <w:rFonts w:ascii="Times New Roman" w:hAnsi="Times New Roman"/>
                <w:color w:val="333333"/>
                <w:sz w:val="18"/>
                <w:szCs w:val="18"/>
              </w:rPr>
              <w:t>Lotto 1 e Lotto 2</w:t>
            </w:r>
          </w:p>
        </w:tc>
        <w:tc>
          <w:tcPr>
            <w:tcW w:w="3734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729EFF" w14:textId="07538EED" w:rsidR="002E51D9" w:rsidRPr="000B096E" w:rsidRDefault="002E51D9" w:rsidP="002E51D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0B096E">
              <w:rPr>
                <w:rFonts w:ascii="Times New Roman" w:hAnsi="Times New Roman"/>
                <w:color w:val="333333"/>
                <w:sz w:val="18"/>
                <w:szCs w:val="18"/>
              </w:rPr>
              <w:t>01176470464</w:t>
            </w:r>
          </w:p>
        </w:tc>
      </w:tr>
      <w:tr w:rsidR="002E51D9" w:rsidRPr="00D21624" w14:paraId="0CB88B6F" w14:textId="77777777" w:rsidTr="000C51C8">
        <w:trPr>
          <w:jc w:val="right"/>
        </w:trPr>
        <w:tc>
          <w:tcPr>
            <w:tcW w:w="4121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3DAB34" w14:textId="405DBCE4" w:rsidR="002E51D9" w:rsidRPr="000B096E" w:rsidRDefault="002E51D9" w:rsidP="002E51D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0B096E">
              <w:rPr>
                <w:rFonts w:ascii="Times New Roman" w:hAnsi="Times New Roman"/>
                <w:color w:val="333333"/>
                <w:sz w:val="18"/>
                <w:szCs w:val="18"/>
              </w:rPr>
              <w:t>Pastore S.r.l.</w:t>
            </w:r>
          </w:p>
        </w:tc>
        <w:tc>
          <w:tcPr>
            <w:tcW w:w="1931" w:type="dxa"/>
            <w:shd w:val="clear" w:color="auto" w:fill="FFFFFF" w:themeFill="background1"/>
          </w:tcPr>
          <w:p w14:paraId="76B78B01" w14:textId="0B80F3B1" w:rsidR="002E51D9" w:rsidRPr="000B096E" w:rsidRDefault="002E51D9" w:rsidP="002E51D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2E51D9">
              <w:rPr>
                <w:rFonts w:ascii="Times New Roman" w:hAnsi="Times New Roman"/>
                <w:color w:val="333333"/>
                <w:sz w:val="18"/>
                <w:szCs w:val="18"/>
              </w:rPr>
              <w:t>Lotto 2</w:t>
            </w:r>
          </w:p>
        </w:tc>
        <w:tc>
          <w:tcPr>
            <w:tcW w:w="3734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DDD81C" w14:textId="0707A928" w:rsidR="002E51D9" w:rsidRPr="000B096E" w:rsidRDefault="002E51D9" w:rsidP="002E51D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0B096E">
              <w:rPr>
                <w:rFonts w:ascii="Times New Roman" w:hAnsi="Times New Roman"/>
                <w:color w:val="333333"/>
                <w:sz w:val="18"/>
                <w:szCs w:val="18"/>
              </w:rPr>
              <w:t>04209100728</w:t>
            </w:r>
          </w:p>
        </w:tc>
      </w:tr>
      <w:tr w:rsidR="002E51D9" w:rsidRPr="00D21624" w14:paraId="75E62BBB" w14:textId="77777777" w:rsidTr="000C51C8">
        <w:trPr>
          <w:jc w:val="right"/>
        </w:trPr>
        <w:tc>
          <w:tcPr>
            <w:tcW w:w="4121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C9CBF6" w14:textId="672454DC" w:rsidR="002E51D9" w:rsidRPr="000B096E" w:rsidRDefault="002E51D9" w:rsidP="002E51D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0B096E">
              <w:rPr>
                <w:rFonts w:ascii="Times New Roman" w:hAnsi="Times New Roman"/>
                <w:color w:val="333333"/>
                <w:sz w:val="18"/>
                <w:szCs w:val="18"/>
              </w:rPr>
              <w:t xml:space="preserve">R.T.I. Petrazzuolo – Campania </w:t>
            </w:r>
          </w:p>
        </w:tc>
        <w:tc>
          <w:tcPr>
            <w:tcW w:w="1931" w:type="dxa"/>
            <w:shd w:val="clear" w:color="auto" w:fill="F1EDEE"/>
          </w:tcPr>
          <w:p w14:paraId="4F59BCA5" w14:textId="6D118139" w:rsidR="002E51D9" w:rsidRPr="002E51D9" w:rsidRDefault="002E51D9" w:rsidP="002E51D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2E51D9">
              <w:rPr>
                <w:rFonts w:ascii="Times New Roman" w:hAnsi="Times New Roman"/>
                <w:color w:val="333333"/>
                <w:sz w:val="18"/>
                <w:szCs w:val="18"/>
              </w:rPr>
              <w:t>Lotto 1 e Lotto 2</w:t>
            </w:r>
          </w:p>
        </w:tc>
        <w:tc>
          <w:tcPr>
            <w:tcW w:w="3734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A25D68" w14:textId="789CB576" w:rsidR="002E51D9" w:rsidRPr="000B096E" w:rsidRDefault="002E51D9" w:rsidP="002E51D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0B096E">
              <w:rPr>
                <w:rFonts w:ascii="Times New Roman" w:hAnsi="Times New Roman"/>
                <w:color w:val="333333"/>
                <w:sz w:val="14"/>
                <w:szCs w:val="14"/>
              </w:rPr>
              <w:t xml:space="preserve">Petrazzuolo Alfonso &amp; Gennaro Srl C.F. 00400950630 - Campania Alimentare Srl C.F. 07657590639 </w:t>
            </w:r>
          </w:p>
        </w:tc>
      </w:tr>
      <w:tr w:rsidR="002E51D9" w:rsidRPr="00D21624" w14:paraId="67B56B92" w14:textId="77777777" w:rsidTr="000C51C8">
        <w:trPr>
          <w:jc w:val="right"/>
        </w:trPr>
        <w:tc>
          <w:tcPr>
            <w:tcW w:w="4121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2893AE" w14:textId="77D87A8C" w:rsidR="002E51D9" w:rsidRPr="000B096E" w:rsidRDefault="002E51D9" w:rsidP="002E51D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0B096E">
              <w:rPr>
                <w:rFonts w:ascii="Times New Roman" w:hAnsi="Times New Roman"/>
                <w:color w:val="333333"/>
                <w:sz w:val="18"/>
                <w:szCs w:val="18"/>
              </w:rPr>
              <w:t>REM S.r.l.</w:t>
            </w:r>
          </w:p>
        </w:tc>
        <w:tc>
          <w:tcPr>
            <w:tcW w:w="1931" w:type="dxa"/>
            <w:shd w:val="clear" w:color="auto" w:fill="FFFFFF" w:themeFill="background1"/>
          </w:tcPr>
          <w:p w14:paraId="5FEBEA69" w14:textId="53976330" w:rsidR="002E51D9" w:rsidRPr="000B096E" w:rsidRDefault="002E51D9" w:rsidP="002E51D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2E51D9">
              <w:rPr>
                <w:rFonts w:ascii="Times New Roman" w:hAnsi="Times New Roman"/>
                <w:color w:val="333333"/>
                <w:sz w:val="18"/>
                <w:szCs w:val="18"/>
              </w:rPr>
              <w:t>Lotto 2</w:t>
            </w:r>
          </w:p>
        </w:tc>
        <w:tc>
          <w:tcPr>
            <w:tcW w:w="3734" w:type="dxa"/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B63FAC" w14:textId="6ED242A3" w:rsidR="002E51D9" w:rsidRPr="000B096E" w:rsidRDefault="002E51D9" w:rsidP="002E51D9">
            <w:pPr>
              <w:jc w:val="both"/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0B096E">
              <w:rPr>
                <w:rFonts w:ascii="Times New Roman" w:hAnsi="Times New Roman"/>
                <w:color w:val="333333"/>
                <w:sz w:val="18"/>
                <w:szCs w:val="18"/>
              </w:rPr>
              <w:t>05772830658</w:t>
            </w:r>
          </w:p>
        </w:tc>
      </w:tr>
      <w:tr w:rsidR="002E51D9" w:rsidRPr="00D21624" w14:paraId="373B53F2" w14:textId="77777777" w:rsidTr="000C51C8">
        <w:trPr>
          <w:jc w:val="right"/>
        </w:trPr>
        <w:tc>
          <w:tcPr>
            <w:tcW w:w="4121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ECA1D2" w14:textId="46E24C03" w:rsidR="002E51D9" w:rsidRPr="000B096E" w:rsidRDefault="002E51D9" w:rsidP="002E51D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0B096E">
              <w:rPr>
                <w:rFonts w:ascii="Times New Roman" w:hAnsi="Times New Roman"/>
                <w:color w:val="333333"/>
                <w:sz w:val="18"/>
                <w:szCs w:val="18"/>
              </w:rPr>
              <w:t>Sirio S.r.l.</w:t>
            </w:r>
          </w:p>
        </w:tc>
        <w:tc>
          <w:tcPr>
            <w:tcW w:w="1931" w:type="dxa"/>
            <w:shd w:val="clear" w:color="auto" w:fill="F1EDEE"/>
          </w:tcPr>
          <w:p w14:paraId="44987141" w14:textId="71C50F76" w:rsidR="002E51D9" w:rsidRPr="000B096E" w:rsidRDefault="002E51D9" w:rsidP="002E51D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2E51D9">
              <w:rPr>
                <w:rFonts w:ascii="Times New Roman" w:hAnsi="Times New Roman"/>
                <w:color w:val="333333"/>
                <w:sz w:val="18"/>
                <w:szCs w:val="18"/>
              </w:rPr>
              <w:t>Lotto 1 e Lotto 2</w:t>
            </w:r>
          </w:p>
        </w:tc>
        <w:tc>
          <w:tcPr>
            <w:tcW w:w="3734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08D0B3" w14:textId="7F21034E" w:rsidR="002E51D9" w:rsidRPr="000B096E" w:rsidRDefault="002E51D9" w:rsidP="002E51D9">
            <w:pPr>
              <w:rPr>
                <w:rFonts w:ascii="Times New Roman" w:hAnsi="Times New Roman"/>
                <w:color w:val="333333"/>
                <w:sz w:val="18"/>
                <w:szCs w:val="18"/>
              </w:rPr>
            </w:pPr>
            <w:r w:rsidRPr="000B096E">
              <w:rPr>
                <w:rFonts w:ascii="Times New Roman" w:hAnsi="Times New Roman"/>
                <w:color w:val="333333"/>
                <w:sz w:val="18"/>
                <w:szCs w:val="18"/>
              </w:rPr>
              <w:t>04865020632</w:t>
            </w:r>
          </w:p>
        </w:tc>
      </w:tr>
    </w:tbl>
    <w:p w14:paraId="5F54055A" w14:textId="32D57F6B" w:rsidR="00BC6AA0" w:rsidRPr="002F656E" w:rsidRDefault="00BC6AA0" w:rsidP="00BC6AA0">
      <w:pPr>
        <w:pStyle w:val="Paragrafoelenco"/>
        <w:spacing w:before="120" w:after="120" w:line="360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2F656E">
        <w:rPr>
          <w:rFonts w:ascii="Times New Roman" w:hAnsi="Times New Roman"/>
          <w:sz w:val="22"/>
          <w:szCs w:val="22"/>
        </w:rPr>
        <w:t>Ai sensi del</w:t>
      </w:r>
      <w:r w:rsidR="00B47D39" w:rsidRPr="002F656E">
        <w:rPr>
          <w:rFonts w:ascii="Times New Roman" w:hAnsi="Times New Roman"/>
          <w:sz w:val="22"/>
          <w:szCs w:val="22"/>
        </w:rPr>
        <w:t>l’art. 76, comma 2-bis, del D.l</w:t>
      </w:r>
      <w:r w:rsidRPr="002F656E">
        <w:rPr>
          <w:rFonts w:ascii="Times New Roman" w:hAnsi="Times New Roman"/>
          <w:sz w:val="22"/>
          <w:szCs w:val="22"/>
        </w:rPr>
        <w:t>gs. 50/2016 del presente  provvedimento è dato avviso ai concorrenti, nei termini stabiliti al comma 5 e con le modalità di cui all’art. 5-bis del codice dell’amministrazione digitale D.Lgs. 82/2005;</w:t>
      </w:r>
    </w:p>
    <w:p w14:paraId="69C8197D" w14:textId="2B4474B0" w:rsidR="00BC6AA0" w:rsidRPr="002F656E" w:rsidRDefault="00BC6AA0" w:rsidP="00BC6AA0">
      <w:pPr>
        <w:pStyle w:val="Paragrafoelenco"/>
        <w:spacing w:before="120" w:after="120" w:line="360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2F656E">
        <w:rPr>
          <w:rFonts w:ascii="Times New Roman" w:hAnsi="Times New Roman"/>
          <w:sz w:val="22"/>
          <w:szCs w:val="22"/>
        </w:rPr>
        <w:t>Ai sensi dell’art. 12</w:t>
      </w:r>
      <w:r w:rsidR="00B47D39" w:rsidRPr="002F656E">
        <w:rPr>
          <w:rFonts w:ascii="Times New Roman" w:hAnsi="Times New Roman"/>
          <w:sz w:val="22"/>
          <w:szCs w:val="22"/>
        </w:rPr>
        <w:t>0, comma 5, del C.P.A. D.l</w:t>
      </w:r>
      <w:r w:rsidRPr="002F656E">
        <w:rPr>
          <w:rFonts w:ascii="Times New Roman" w:hAnsi="Times New Roman"/>
          <w:sz w:val="22"/>
          <w:szCs w:val="22"/>
        </w:rPr>
        <w:t>gs. 104/2010, il presente provvedimento è impugnabile mediante ricorso al Tribunale Amministrativo Regionale di Bologna, nel termine di trenta giorni</w:t>
      </w:r>
      <w:r w:rsidR="00AA4551" w:rsidRPr="002F656E">
        <w:rPr>
          <w:rFonts w:ascii="Times New Roman" w:hAnsi="Times New Roman"/>
          <w:sz w:val="22"/>
          <w:szCs w:val="22"/>
        </w:rPr>
        <w:t>, d</w:t>
      </w:r>
      <w:r w:rsidRPr="002F656E">
        <w:rPr>
          <w:rFonts w:ascii="Times New Roman" w:hAnsi="Times New Roman"/>
          <w:sz w:val="22"/>
          <w:szCs w:val="22"/>
        </w:rPr>
        <w:t>ecorrenti dalla ricezione della comunicazione di cui all’</w:t>
      </w:r>
      <w:r w:rsidR="009C2466" w:rsidRPr="002F656E">
        <w:rPr>
          <w:rFonts w:ascii="Times New Roman" w:hAnsi="Times New Roman"/>
          <w:sz w:val="22"/>
          <w:szCs w:val="22"/>
        </w:rPr>
        <w:t>a</w:t>
      </w:r>
      <w:r w:rsidRPr="002F656E">
        <w:rPr>
          <w:rFonts w:ascii="Times New Roman" w:hAnsi="Times New Roman"/>
          <w:sz w:val="22"/>
          <w:szCs w:val="22"/>
        </w:rPr>
        <w:t>rt. 76, comma 2-bis, del D.Lgs. 50/2016.</w:t>
      </w:r>
    </w:p>
    <w:p w14:paraId="41C8F396" w14:textId="3215CCDE" w:rsidR="00065251" w:rsidRPr="002F656E" w:rsidRDefault="00050F47" w:rsidP="00BC6AA0">
      <w:pPr>
        <w:pStyle w:val="Paragrafoelenco"/>
        <w:spacing w:before="120" w:after="120" w:line="360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2F656E">
        <w:rPr>
          <w:rFonts w:ascii="Times New Roman" w:hAnsi="Times New Roman"/>
          <w:sz w:val="22"/>
          <w:szCs w:val="22"/>
        </w:rPr>
        <w:t xml:space="preserve">Bologna, </w:t>
      </w:r>
      <w:r w:rsidR="00913C5C">
        <w:rPr>
          <w:rFonts w:ascii="Times New Roman" w:hAnsi="Times New Roman"/>
          <w:sz w:val="22"/>
          <w:szCs w:val="22"/>
        </w:rPr>
        <w:t>7</w:t>
      </w:r>
      <w:r w:rsidR="002E51D9">
        <w:rPr>
          <w:rFonts w:ascii="Times New Roman" w:hAnsi="Times New Roman"/>
          <w:sz w:val="22"/>
          <w:szCs w:val="22"/>
        </w:rPr>
        <w:t xml:space="preserve"> agosto 2023</w:t>
      </w:r>
    </w:p>
    <w:p w14:paraId="13326C21" w14:textId="77777777" w:rsidR="00050F47" w:rsidRPr="002F656E" w:rsidRDefault="00050F47" w:rsidP="00BC6AA0">
      <w:pPr>
        <w:pStyle w:val="Paragrafoelenco"/>
        <w:spacing w:before="120" w:after="120" w:line="360" w:lineRule="auto"/>
        <w:ind w:left="426"/>
        <w:jc w:val="both"/>
        <w:rPr>
          <w:rFonts w:ascii="Times New Roman" w:hAnsi="Times New Roman"/>
          <w:sz w:val="22"/>
          <w:szCs w:val="22"/>
        </w:rPr>
      </w:pPr>
    </w:p>
    <w:p w14:paraId="37B4513A" w14:textId="77777777" w:rsidR="00065251" w:rsidRPr="002F656E" w:rsidRDefault="00065251" w:rsidP="00065251">
      <w:pPr>
        <w:pStyle w:val="Paragrafoelenco"/>
        <w:ind w:left="425"/>
        <w:jc w:val="both"/>
        <w:rPr>
          <w:rFonts w:ascii="Times New Roman" w:hAnsi="Times New Roman"/>
          <w:b/>
          <w:sz w:val="22"/>
          <w:szCs w:val="22"/>
        </w:rPr>
      </w:pPr>
      <w:r w:rsidRPr="002F656E">
        <w:rPr>
          <w:rFonts w:ascii="Times New Roman" w:hAnsi="Times New Roman"/>
          <w:sz w:val="22"/>
          <w:szCs w:val="22"/>
        </w:rPr>
        <w:tab/>
      </w:r>
      <w:r w:rsidRPr="002F656E">
        <w:rPr>
          <w:rFonts w:ascii="Times New Roman" w:hAnsi="Times New Roman"/>
          <w:sz w:val="22"/>
          <w:szCs w:val="22"/>
        </w:rPr>
        <w:tab/>
      </w:r>
      <w:r w:rsidRPr="002F656E">
        <w:rPr>
          <w:rFonts w:ascii="Times New Roman" w:hAnsi="Times New Roman"/>
          <w:sz w:val="22"/>
          <w:szCs w:val="22"/>
        </w:rPr>
        <w:tab/>
      </w:r>
      <w:r w:rsidRPr="002F656E">
        <w:rPr>
          <w:rFonts w:ascii="Times New Roman" w:hAnsi="Times New Roman"/>
          <w:sz w:val="22"/>
          <w:szCs w:val="22"/>
        </w:rPr>
        <w:tab/>
      </w:r>
      <w:r w:rsidRPr="002F656E">
        <w:rPr>
          <w:rFonts w:ascii="Times New Roman" w:hAnsi="Times New Roman"/>
          <w:sz w:val="22"/>
          <w:szCs w:val="22"/>
        </w:rPr>
        <w:tab/>
      </w:r>
      <w:r w:rsidRPr="002F656E">
        <w:rPr>
          <w:rFonts w:ascii="Times New Roman" w:hAnsi="Times New Roman"/>
          <w:b/>
          <w:sz w:val="22"/>
          <w:szCs w:val="22"/>
        </w:rPr>
        <w:tab/>
        <w:t>IL RESPONSABILE UNICO DEL PROCEDIMENTO</w:t>
      </w:r>
    </w:p>
    <w:p w14:paraId="48EA505A" w14:textId="2F7D4ECD" w:rsidR="00065251" w:rsidRPr="002F656E" w:rsidRDefault="002E51D9" w:rsidP="00065251">
      <w:pPr>
        <w:pStyle w:val="Paragrafoelenco"/>
        <w:ind w:left="425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  <w:r w:rsidR="00065251" w:rsidRPr="002F656E">
        <w:rPr>
          <w:rFonts w:ascii="Times New Roman" w:hAnsi="Times New Roman"/>
          <w:b/>
          <w:sz w:val="22"/>
          <w:szCs w:val="22"/>
        </w:rPr>
        <w:tab/>
      </w:r>
      <w:r w:rsidR="00065251" w:rsidRPr="002F656E">
        <w:rPr>
          <w:rFonts w:ascii="Times New Roman" w:hAnsi="Times New Roman"/>
          <w:b/>
          <w:sz w:val="22"/>
          <w:szCs w:val="22"/>
        </w:rPr>
        <w:tab/>
      </w:r>
      <w:r w:rsidR="00065251" w:rsidRPr="002F656E">
        <w:rPr>
          <w:rFonts w:ascii="Times New Roman" w:hAnsi="Times New Roman"/>
          <w:b/>
          <w:sz w:val="22"/>
          <w:szCs w:val="22"/>
        </w:rPr>
        <w:tab/>
      </w:r>
      <w:r w:rsidR="00065251" w:rsidRPr="002F656E">
        <w:rPr>
          <w:rFonts w:ascii="Times New Roman" w:hAnsi="Times New Roman"/>
          <w:b/>
          <w:sz w:val="22"/>
          <w:szCs w:val="22"/>
        </w:rPr>
        <w:tab/>
      </w:r>
      <w:r w:rsidR="00065251" w:rsidRPr="002F656E">
        <w:rPr>
          <w:rFonts w:ascii="Times New Roman" w:hAnsi="Times New Roman"/>
          <w:b/>
          <w:sz w:val="22"/>
          <w:szCs w:val="22"/>
        </w:rPr>
        <w:tab/>
      </w:r>
      <w:r w:rsidR="00065251" w:rsidRPr="002F656E">
        <w:rPr>
          <w:rFonts w:ascii="Times New Roman" w:hAnsi="Times New Roman"/>
          <w:b/>
          <w:sz w:val="22"/>
          <w:szCs w:val="22"/>
        </w:rPr>
        <w:tab/>
      </w:r>
      <w:r w:rsidR="00065251" w:rsidRPr="002F656E"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 xml:space="preserve">      </w:t>
      </w:r>
      <w:r w:rsidR="00065251" w:rsidRPr="002F656E">
        <w:rPr>
          <w:rFonts w:ascii="Times New Roman" w:hAnsi="Times New Roman"/>
          <w:b/>
          <w:sz w:val="22"/>
          <w:szCs w:val="22"/>
        </w:rPr>
        <w:t>Dott.</w:t>
      </w:r>
      <w:r>
        <w:rPr>
          <w:rFonts w:ascii="Times New Roman" w:hAnsi="Times New Roman"/>
          <w:b/>
          <w:sz w:val="22"/>
          <w:szCs w:val="22"/>
        </w:rPr>
        <w:t>ssa Margherita Germanò</w:t>
      </w:r>
    </w:p>
    <w:sectPr w:rsidR="00065251" w:rsidRPr="002F656E" w:rsidSect="002F656E">
      <w:headerReference w:type="default" r:id="rId11"/>
      <w:footerReference w:type="default" r:id="rId12"/>
      <w:headerReference w:type="first" r:id="rId13"/>
      <w:footerReference w:type="first" r:id="rId14"/>
      <w:pgSz w:w="11905" w:h="16837"/>
      <w:pgMar w:top="4077" w:right="851" w:bottom="1276" w:left="851" w:header="567" w:footer="44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BBE00" w14:textId="77777777" w:rsidR="00F574E4" w:rsidRDefault="00F574E4">
      <w:r>
        <w:separator/>
      </w:r>
    </w:p>
  </w:endnote>
  <w:endnote w:type="continuationSeparator" w:id="0">
    <w:p w14:paraId="317A409F" w14:textId="77777777" w:rsidR="00F574E4" w:rsidRDefault="00F5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/>
        <w:sz w:val="22"/>
        <w:szCs w:val="22"/>
      </w:rPr>
      <w:id w:val="24563934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5596AE1E" w14:textId="77777777" w:rsidR="00546E04" w:rsidRPr="00801C5A" w:rsidRDefault="00546E04" w:rsidP="00801C5A">
        <w:pPr>
          <w:pStyle w:val="Pidipagina"/>
          <w:jc w:val="center"/>
          <w:rPr>
            <w:rFonts w:ascii="Times New Roman" w:hAnsi="Times New Roman"/>
            <w:sz w:val="16"/>
            <w:szCs w:val="16"/>
          </w:rPr>
        </w:pPr>
        <w:r w:rsidRPr="00801C5A">
          <w:rPr>
            <w:rFonts w:ascii="Times New Roman" w:hAnsi="Times New Roman"/>
            <w:sz w:val="16"/>
            <w:szCs w:val="16"/>
          </w:rPr>
          <w:t>Provveditorato Regionale dell’Amministrazione Penitenziaria per l’Emilia Romagna e Marche</w:t>
        </w:r>
      </w:p>
      <w:p w14:paraId="1B7FEEE1" w14:textId="1DA709F6" w:rsidR="00546E04" w:rsidRPr="00801C5A" w:rsidRDefault="00B47D39" w:rsidP="00801C5A">
        <w:pPr>
          <w:pStyle w:val="Pidipagina"/>
          <w:jc w:val="center"/>
          <w:rPr>
            <w:rFonts w:ascii="Times New Roman" w:hAnsi="Times New Roman"/>
            <w:sz w:val="22"/>
            <w:szCs w:val="22"/>
          </w:rPr>
        </w:pPr>
        <w:r>
          <w:rPr>
            <w:rFonts w:ascii="Times New Roman" w:hAnsi="Times New Roman"/>
            <w:sz w:val="16"/>
            <w:szCs w:val="16"/>
          </w:rPr>
          <w:t xml:space="preserve">                      </w:t>
        </w:r>
        <w:r w:rsidR="00546E04">
          <w:rPr>
            <w:rFonts w:ascii="Times New Roman" w:hAnsi="Times New Roman"/>
            <w:sz w:val="16"/>
            <w:szCs w:val="16"/>
          </w:rPr>
          <w:t xml:space="preserve">                             </w:t>
        </w:r>
        <w:r w:rsidR="00546E04" w:rsidRPr="00801C5A">
          <w:rPr>
            <w:rFonts w:ascii="Times New Roman" w:hAnsi="Times New Roman"/>
            <w:sz w:val="16"/>
            <w:szCs w:val="16"/>
          </w:rPr>
          <w:t xml:space="preserve">Viale Vicini 20 – 40122 Bologna tel. 051- 6498611 </w:t>
        </w:r>
        <w:r>
          <w:rPr>
            <w:rFonts w:ascii="Times New Roman" w:hAnsi="Times New Roman"/>
            <w:sz w:val="16"/>
            <w:szCs w:val="16"/>
          </w:rPr>
          <w:t>prot.</w:t>
        </w:r>
        <w:r w:rsidR="00546E04" w:rsidRPr="00B47D39">
          <w:rPr>
            <w:rFonts w:ascii="Times New Roman" w:hAnsi="Times New Roman"/>
            <w:sz w:val="16"/>
            <w:szCs w:val="16"/>
          </w:rPr>
          <w:t>pr.bologna@giustiziacert.it</w:t>
        </w:r>
        <w:r w:rsidR="00546E04">
          <w:rPr>
            <w:rFonts w:ascii="Times New Roman" w:hAnsi="Times New Roman"/>
            <w:sz w:val="16"/>
            <w:szCs w:val="16"/>
          </w:rPr>
          <w:t xml:space="preserve">                </w:t>
        </w:r>
        <w:r>
          <w:rPr>
            <w:rFonts w:ascii="Times New Roman" w:hAnsi="Times New Roman"/>
            <w:sz w:val="16"/>
            <w:szCs w:val="16"/>
          </w:rPr>
          <w:t xml:space="preserve">            </w:t>
        </w:r>
        <w:r w:rsidR="00546E04">
          <w:rPr>
            <w:rFonts w:ascii="Times New Roman" w:hAnsi="Times New Roman"/>
            <w:sz w:val="16"/>
            <w:szCs w:val="16"/>
          </w:rPr>
          <w:t xml:space="preserve">         </w:t>
        </w:r>
        <w:r w:rsidR="00546E04" w:rsidRPr="00801C5A">
          <w:rPr>
            <w:rFonts w:ascii="Times New Roman" w:hAnsi="Times New Roman"/>
            <w:sz w:val="22"/>
            <w:szCs w:val="22"/>
          </w:rPr>
          <w:t xml:space="preserve">pag. </w:t>
        </w:r>
        <w:r w:rsidR="00546E04" w:rsidRPr="00801C5A">
          <w:rPr>
            <w:rFonts w:ascii="Times New Roman" w:hAnsi="Times New Roman"/>
            <w:sz w:val="22"/>
            <w:szCs w:val="22"/>
          </w:rPr>
          <w:fldChar w:fldCharType="begin"/>
        </w:r>
        <w:r w:rsidR="00546E04" w:rsidRPr="00801C5A">
          <w:rPr>
            <w:rFonts w:ascii="Times New Roman" w:hAnsi="Times New Roman"/>
            <w:sz w:val="22"/>
            <w:szCs w:val="22"/>
          </w:rPr>
          <w:instrText xml:space="preserve"> PAGE    \* MERGEFORMAT </w:instrText>
        </w:r>
        <w:r w:rsidR="00546E04" w:rsidRPr="00801C5A">
          <w:rPr>
            <w:rFonts w:ascii="Times New Roman" w:hAnsi="Times New Roman"/>
            <w:sz w:val="22"/>
            <w:szCs w:val="22"/>
          </w:rPr>
          <w:fldChar w:fldCharType="separate"/>
        </w:r>
        <w:r w:rsidR="00990346">
          <w:rPr>
            <w:rFonts w:ascii="Times New Roman" w:hAnsi="Times New Roman"/>
            <w:noProof/>
            <w:sz w:val="22"/>
            <w:szCs w:val="22"/>
          </w:rPr>
          <w:t>2</w:t>
        </w:r>
        <w:r w:rsidR="00546E04" w:rsidRPr="00801C5A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14:paraId="3656B9AB" w14:textId="77777777" w:rsidR="00546E04" w:rsidRPr="0016032F" w:rsidRDefault="00546E04" w:rsidP="00D36D86">
    <w:pPr>
      <w:pStyle w:val="Pidipagina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AFC6" w14:textId="77777777" w:rsidR="00284810" w:rsidRPr="00801C5A" w:rsidRDefault="00284810" w:rsidP="00284810">
    <w:pPr>
      <w:pStyle w:val="Pidipagina"/>
      <w:jc w:val="center"/>
      <w:rPr>
        <w:rFonts w:ascii="Times New Roman" w:hAnsi="Times New Roman"/>
        <w:sz w:val="16"/>
        <w:szCs w:val="16"/>
      </w:rPr>
    </w:pPr>
    <w:r w:rsidRPr="00801C5A">
      <w:rPr>
        <w:rFonts w:ascii="Times New Roman" w:hAnsi="Times New Roman"/>
        <w:sz w:val="16"/>
        <w:szCs w:val="16"/>
      </w:rPr>
      <w:t>Provveditorato Regionale dell’Amministrazione Penitenziaria per l’Emilia Romagna e Marche</w:t>
    </w:r>
  </w:p>
  <w:p w14:paraId="38687B71" w14:textId="06E1DCFE" w:rsidR="00284810" w:rsidRDefault="00284810" w:rsidP="002F656E">
    <w:pPr>
      <w:pStyle w:val="Pidipagina"/>
      <w:jc w:val="center"/>
    </w:pPr>
    <w:r w:rsidRPr="00801C5A">
      <w:rPr>
        <w:rFonts w:ascii="Times New Roman" w:hAnsi="Times New Roman"/>
        <w:sz w:val="16"/>
        <w:szCs w:val="16"/>
      </w:rPr>
      <w:t>Viale Vicini 20 – 40122 B</w:t>
    </w:r>
    <w:r w:rsidR="002F656E">
      <w:rPr>
        <w:rFonts w:ascii="Times New Roman" w:hAnsi="Times New Roman"/>
        <w:sz w:val="16"/>
        <w:szCs w:val="16"/>
      </w:rPr>
      <w:t>ologna tel. 051- 6498611 prot.</w:t>
    </w:r>
    <w:r w:rsidRPr="002F656E">
      <w:rPr>
        <w:rFonts w:ascii="Times New Roman" w:hAnsi="Times New Roman"/>
        <w:sz w:val="16"/>
        <w:szCs w:val="16"/>
      </w:rPr>
      <w:t>pr.bologna@giustiziacert.it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7F97C" w14:textId="77777777" w:rsidR="00F574E4" w:rsidRDefault="00F574E4">
      <w:r>
        <w:separator/>
      </w:r>
    </w:p>
  </w:footnote>
  <w:footnote w:type="continuationSeparator" w:id="0">
    <w:p w14:paraId="38545021" w14:textId="77777777" w:rsidR="00F574E4" w:rsidRDefault="00F57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3D3EC" w14:textId="77777777" w:rsidR="00546E04" w:rsidRPr="00FC03E8" w:rsidRDefault="00546E04" w:rsidP="00801C5A">
    <w:pPr>
      <w:pStyle w:val="Intestazione"/>
      <w:jc w:val="center"/>
      <w:rPr>
        <w:sz w:val="18"/>
        <w:szCs w:val="18"/>
      </w:rPr>
    </w:pPr>
    <w:r w:rsidRPr="00FC03E8">
      <w:rPr>
        <w:noProof/>
        <w:sz w:val="18"/>
        <w:szCs w:val="18"/>
        <w:lang w:eastAsia="it-IT"/>
      </w:rPr>
      <w:drawing>
        <wp:inline distT="0" distB="0" distL="0" distR="0" wp14:anchorId="698A04FD" wp14:editId="6EEE4575">
          <wp:extent cx="621030" cy="628015"/>
          <wp:effectExtent l="19050" t="0" r="7620" b="0"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" cy="628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inline>
      </w:drawing>
    </w:r>
  </w:p>
  <w:p w14:paraId="6A53E020" w14:textId="77777777" w:rsidR="00546E04" w:rsidRPr="00801C5A" w:rsidRDefault="00546E04" w:rsidP="00801C5A">
    <w:pPr>
      <w:pStyle w:val="Intestazione"/>
      <w:jc w:val="center"/>
      <w:rPr>
        <w:rFonts w:ascii="Times New Roman" w:hAnsi="Times New Roman"/>
        <w:b/>
        <w:i/>
        <w:sz w:val="28"/>
        <w:szCs w:val="28"/>
      </w:rPr>
    </w:pPr>
    <w:r>
      <w:rPr>
        <w:rFonts w:ascii="Kunstler Script" w:hAnsi="Kunstler Script"/>
        <w:sz w:val="136"/>
      </w:rPr>
      <w:t xml:space="preserve">Ministero della Giustizia </w:t>
    </w:r>
    <w:r w:rsidRPr="00801C5A">
      <w:rPr>
        <w:rFonts w:ascii="Times New Roman" w:hAnsi="Times New Roman"/>
        <w:b/>
        <w:i/>
        <w:sz w:val="32"/>
        <w:szCs w:val="32"/>
      </w:rPr>
      <w:t>Dipartimento dell’Amministrazione Penitenziaria</w:t>
    </w:r>
  </w:p>
  <w:p w14:paraId="4C6C4722" w14:textId="77777777" w:rsidR="00546E04" w:rsidRPr="00D36D86" w:rsidRDefault="00546E04" w:rsidP="00801C5A">
    <w:pPr>
      <w:pStyle w:val="Intestazione"/>
      <w:jc w:val="center"/>
      <w:rPr>
        <w:rFonts w:ascii="Times New Roman" w:hAnsi="Times New Roman"/>
      </w:rPr>
    </w:pPr>
    <w:r w:rsidRPr="00801C5A">
      <w:rPr>
        <w:rFonts w:ascii="Times New Roman" w:hAnsi="Times New Roman"/>
        <w:b/>
        <w:i/>
      </w:rPr>
      <w:t>Provveditorato Regionale per l’Emilia Romagna e Marche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D5A5" w14:textId="77777777" w:rsidR="00284810" w:rsidRPr="00FC03E8" w:rsidRDefault="00284810" w:rsidP="00284810">
    <w:pPr>
      <w:pStyle w:val="Intestazione"/>
      <w:tabs>
        <w:tab w:val="clear" w:pos="4819"/>
        <w:tab w:val="clear" w:pos="9638"/>
      </w:tabs>
      <w:jc w:val="center"/>
      <w:rPr>
        <w:sz w:val="18"/>
        <w:szCs w:val="18"/>
      </w:rPr>
    </w:pPr>
    <w:r w:rsidRPr="00FC03E8">
      <w:rPr>
        <w:noProof/>
        <w:sz w:val="18"/>
        <w:szCs w:val="18"/>
        <w:lang w:eastAsia="it-IT"/>
      </w:rPr>
      <w:drawing>
        <wp:inline distT="0" distB="0" distL="0" distR="0" wp14:anchorId="6B328753" wp14:editId="0C7E70DE">
          <wp:extent cx="621030" cy="628015"/>
          <wp:effectExtent l="19050" t="0" r="7620" b="0"/>
          <wp:docPr id="24" name="Immagin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" cy="628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inline>
      </w:drawing>
    </w:r>
  </w:p>
  <w:p w14:paraId="1A04D937" w14:textId="77777777" w:rsidR="00284810" w:rsidRPr="00801C5A" w:rsidRDefault="00284810" w:rsidP="00284810">
    <w:pPr>
      <w:pStyle w:val="Intestazione"/>
      <w:jc w:val="center"/>
      <w:rPr>
        <w:rFonts w:ascii="Times New Roman" w:hAnsi="Times New Roman"/>
        <w:b/>
        <w:i/>
        <w:sz w:val="28"/>
        <w:szCs w:val="28"/>
      </w:rPr>
    </w:pPr>
    <w:r>
      <w:rPr>
        <w:rFonts w:ascii="Kunstler Script" w:hAnsi="Kunstler Script"/>
        <w:sz w:val="136"/>
      </w:rPr>
      <w:t xml:space="preserve">Ministero della Giustizia </w:t>
    </w:r>
    <w:r w:rsidRPr="00801C5A">
      <w:rPr>
        <w:rFonts w:ascii="Times New Roman" w:hAnsi="Times New Roman"/>
        <w:b/>
        <w:i/>
        <w:sz w:val="32"/>
        <w:szCs w:val="32"/>
      </w:rPr>
      <w:t>Dipartimento dell’Amministrazione Penitenziaria</w:t>
    </w:r>
  </w:p>
  <w:p w14:paraId="6749F7D5" w14:textId="77777777" w:rsidR="00284810" w:rsidRPr="00D36D86" w:rsidRDefault="00284810" w:rsidP="00284810">
    <w:pPr>
      <w:pStyle w:val="Intestazione"/>
      <w:jc w:val="center"/>
      <w:rPr>
        <w:rFonts w:ascii="Times New Roman" w:hAnsi="Times New Roman"/>
      </w:rPr>
    </w:pPr>
    <w:r w:rsidRPr="00801C5A">
      <w:rPr>
        <w:rFonts w:ascii="Times New Roman" w:hAnsi="Times New Roman"/>
        <w:b/>
        <w:i/>
      </w:rPr>
      <w:t>Provveditorato Regionale per l’Emilia Romagna e Marche</w:t>
    </w:r>
  </w:p>
  <w:p w14:paraId="3DEEC669" w14:textId="77777777" w:rsidR="00284810" w:rsidRDefault="0028481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E620518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451C6B"/>
    <w:multiLevelType w:val="hybridMultilevel"/>
    <w:tmpl w:val="4B28CABC"/>
    <w:lvl w:ilvl="0" w:tplc="716E27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C3AC7"/>
    <w:multiLevelType w:val="multilevel"/>
    <w:tmpl w:val="323EF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561A86"/>
    <w:multiLevelType w:val="hybridMultilevel"/>
    <w:tmpl w:val="7FE60B2E"/>
    <w:lvl w:ilvl="0" w:tplc="E5AED1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86BDD"/>
    <w:multiLevelType w:val="hybridMultilevel"/>
    <w:tmpl w:val="D8165800"/>
    <w:lvl w:ilvl="0" w:tplc="02A489C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4046B"/>
    <w:multiLevelType w:val="hybridMultilevel"/>
    <w:tmpl w:val="40A0CD5A"/>
    <w:lvl w:ilvl="0" w:tplc="1DC454D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0B629D6"/>
    <w:multiLevelType w:val="hybridMultilevel"/>
    <w:tmpl w:val="D8165800"/>
    <w:lvl w:ilvl="0" w:tplc="02A489C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957DC"/>
    <w:multiLevelType w:val="hybridMultilevel"/>
    <w:tmpl w:val="FF62130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B43C9"/>
    <w:multiLevelType w:val="hybridMultilevel"/>
    <w:tmpl w:val="FED6FC32"/>
    <w:lvl w:ilvl="0" w:tplc="1DC454D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B7147D5"/>
    <w:multiLevelType w:val="hybridMultilevel"/>
    <w:tmpl w:val="954AA0D6"/>
    <w:lvl w:ilvl="0" w:tplc="C30A0A3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52516"/>
    <w:multiLevelType w:val="hybridMultilevel"/>
    <w:tmpl w:val="F0325A30"/>
    <w:lvl w:ilvl="0" w:tplc="5CF0BE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A5991"/>
    <w:multiLevelType w:val="hybridMultilevel"/>
    <w:tmpl w:val="954AA0D6"/>
    <w:lvl w:ilvl="0" w:tplc="C30A0A3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F562D"/>
    <w:multiLevelType w:val="hybridMultilevel"/>
    <w:tmpl w:val="AA26EF2C"/>
    <w:lvl w:ilvl="0" w:tplc="1DC454D2">
      <w:start w:val="1"/>
      <w:numFmt w:val="bullet"/>
      <w:lvlText w:val=""/>
      <w:lvlJc w:val="left"/>
      <w:pPr>
        <w:ind w:left="10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15" w15:restartNumberingAfterBreak="0">
    <w:nsid w:val="3E131815"/>
    <w:multiLevelType w:val="hybridMultilevel"/>
    <w:tmpl w:val="15388E3C"/>
    <w:lvl w:ilvl="0" w:tplc="46B283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A940C6"/>
    <w:multiLevelType w:val="hybridMultilevel"/>
    <w:tmpl w:val="C3DA1AF0"/>
    <w:lvl w:ilvl="0" w:tplc="1DC454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54A7D"/>
    <w:multiLevelType w:val="hybridMultilevel"/>
    <w:tmpl w:val="DC3C786C"/>
    <w:lvl w:ilvl="0" w:tplc="0410000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78" w:hanging="360"/>
      </w:pPr>
      <w:rPr>
        <w:rFonts w:ascii="Wingdings" w:hAnsi="Wingdings" w:hint="default"/>
      </w:rPr>
    </w:lvl>
  </w:abstractNum>
  <w:abstractNum w:abstractNumId="18" w15:restartNumberingAfterBreak="0">
    <w:nsid w:val="49FB705C"/>
    <w:multiLevelType w:val="hybridMultilevel"/>
    <w:tmpl w:val="954AA0D6"/>
    <w:lvl w:ilvl="0" w:tplc="C30A0A3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A17B4"/>
    <w:multiLevelType w:val="hybridMultilevel"/>
    <w:tmpl w:val="B7CA35A8"/>
    <w:lvl w:ilvl="0" w:tplc="2A6CCA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5A353A"/>
    <w:multiLevelType w:val="hybridMultilevel"/>
    <w:tmpl w:val="E31E7656"/>
    <w:lvl w:ilvl="0" w:tplc="44D05756">
      <w:start w:val="1"/>
      <w:numFmt w:val="lowerLetter"/>
      <w:lvlText w:val="%1)"/>
      <w:lvlJc w:val="left"/>
      <w:pPr>
        <w:ind w:left="720" w:hanging="360"/>
      </w:pPr>
      <w:rPr>
        <w:rFonts w:hint="default"/>
        <w:cap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6F7FFA"/>
    <w:multiLevelType w:val="hybridMultilevel"/>
    <w:tmpl w:val="535C68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F57566"/>
    <w:multiLevelType w:val="hybridMultilevel"/>
    <w:tmpl w:val="954AA0D6"/>
    <w:lvl w:ilvl="0" w:tplc="C30A0A3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76229E"/>
    <w:multiLevelType w:val="hybridMultilevel"/>
    <w:tmpl w:val="17D0EB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E479D"/>
    <w:multiLevelType w:val="hybridMultilevel"/>
    <w:tmpl w:val="1E1A521C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65C50D16"/>
    <w:multiLevelType w:val="hybridMultilevel"/>
    <w:tmpl w:val="FA5E75A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AB0A40"/>
    <w:multiLevelType w:val="hybridMultilevel"/>
    <w:tmpl w:val="4B28CABC"/>
    <w:lvl w:ilvl="0" w:tplc="716E27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E7405"/>
    <w:multiLevelType w:val="hybridMultilevel"/>
    <w:tmpl w:val="52DE5E4A"/>
    <w:lvl w:ilvl="0" w:tplc="4BAEEA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E82A0D"/>
    <w:multiLevelType w:val="hybridMultilevel"/>
    <w:tmpl w:val="954AA0D6"/>
    <w:lvl w:ilvl="0" w:tplc="C30A0A3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77D08"/>
    <w:multiLevelType w:val="multilevel"/>
    <w:tmpl w:val="87683B5C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  <w:i w:val="0"/>
        <w:sz w:val="20"/>
        <w:szCs w:val="20"/>
        <w:lang w:val="it-I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0" w15:restartNumberingAfterBreak="0">
    <w:nsid w:val="7D75369C"/>
    <w:multiLevelType w:val="hybridMultilevel"/>
    <w:tmpl w:val="9D42995C"/>
    <w:lvl w:ilvl="0" w:tplc="B170BA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8455869">
    <w:abstractNumId w:val="1"/>
  </w:num>
  <w:num w:numId="2" w16cid:durableId="1734690840">
    <w:abstractNumId w:val="17"/>
  </w:num>
  <w:num w:numId="3" w16cid:durableId="522091883">
    <w:abstractNumId w:val="24"/>
  </w:num>
  <w:num w:numId="4" w16cid:durableId="57020646">
    <w:abstractNumId w:val="19"/>
  </w:num>
  <w:num w:numId="5" w16cid:durableId="1154447106">
    <w:abstractNumId w:val="16"/>
  </w:num>
  <w:num w:numId="6" w16cid:durableId="1530951657">
    <w:abstractNumId w:val="0"/>
  </w:num>
  <w:num w:numId="7" w16cid:durableId="1274946032">
    <w:abstractNumId w:val="4"/>
  </w:num>
  <w:num w:numId="8" w16cid:durableId="989334035">
    <w:abstractNumId w:val="2"/>
  </w:num>
  <w:num w:numId="9" w16cid:durableId="1747998477">
    <w:abstractNumId w:val="23"/>
  </w:num>
  <w:num w:numId="10" w16cid:durableId="1256665889">
    <w:abstractNumId w:val="29"/>
  </w:num>
  <w:num w:numId="11" w16cid:durableId="2113473530">
    <w:abstractNumId w:val="10"/>
  </w:num>
  <w:num w:numId="12" w16cid:durableId="1715764503">
    <w:abstractNumId w:val="14"/>
  </w:num>
  <w:num w:numId="13" w16cid:durableId="496968401">
    <w:abstractNumId w:val="8"/>
  </w:num>
  <w:num w:numId="14" w16cid:durableId="351760226">
    <w:abstractNumId w:val="3"/>
  </w:num>
  <w:num w:numId="15" w16cid:durableId="902302029">
    <w:abstractNumId w:val="26"/>
  </w:num>
  <w:num w:numId="16" w16cid:durableId="1819036227">
    <w:abstractNumId w:val="12"/>
  </w:num>
  <w:num w:numId="17" w16cid:durableId="1099251423">
    <w:abstractNumId w:val="30"/>
  </w:num>
  <w:num w:numId="18" w16cid:durableId="1119841206">
    <w:abstractNumId w:val="21"/>
  </w:num>
  <w:num w:numId="19" w16cid:durableId="1204319848">
    <w:abstractNumId w:val="7"/>
  </w:num>
  <w:num w:numId="20" w16cid:durableId="343752976">
    <w:abstractNumId w:val="9"/>
  </w:num>
  <w:num w:numId="21" w16cid:durableId="102917249">
    <w:abstractNumId w:val="27"/>
  </w:num>
  <w:num w:numId="22" w16cid:durableId="1829203762">
    <w:abstractNumId w:val="20"/>
  </w:num>
  <w:num w:numId="23" w16cid:durableId="1599480695">
    <w:abstractNumId w:val="15"/>
  </w:num>
  <w:num w:numId="24" w16cid:durableId="2080247273">
    <w:abstractNumId w:val="25"/>
  </w:num>
  <w:num w:numId="25" w16cid:durableId="45103491">
    <w:abstractNumId w:val="5"/>
  </w:num>
  <w:num w:numId="26" w16cid:durableId="1146627103">
    <w:abstractNumId w:val="18"/>
  </w:num>
  <w:num w:numId="27" w16cid:durableId="1914583009">
    <w:abstractNumId w:val="11"/>
  </w:num>
  <w:num w:numId="28" w16cid:durableId="408506564">
    <w:abstractNumId w:val="22"/>
  </w:num>
  <w:num w:numId="29" w16cid:durableId="2057006066">
    <w:abstractNumId w:val="13"/>
  </w:num>
  <w:num w:numId="30" w16cid:durableId="1103259603">
    <w:abstractNumId w:val="28"/>
  </w:num>
  <w:num w:numId="31" w16cid:durableId="16884781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0B1"/>
    <w:rsid w:val="00000055"/>
    <w:rsid w:val="00012987"/>
    <w:rsid w:val="00012B4E"/>
    <w:rsid w:val="00012FD4"/>
    <w:rsid w:val="0001355E"/>
    <w:rsid w:val="00013BAE"/>
    <w:rsid w:val="00015698"/>
    <w:rsid w:val="00017B28"/>
    <w:rsid w:val="00022E98"/>
    <w:rsid w:val="00022EA3"/>
    <w:rsid w:val="0002497E"/>
    <w:rsid w:val="000275F6"/>
    <w:rsid w:val="000350E9"/>
    <w:rsid w:val="00036735"/>
    <w:rsid w:val="00037B8C"/>
    <w:rsid w:val="00040A62"/>
    <w:rsid w:val="000454BD"/>
    <w:rsid w:val="000457E4"/>
    <w:rsid w:val="00050F47"/>
    <w:rsid w:val="00051048"/>
    <w:rsid w:val="0005202D"/>
    <w:rsid w:val="00052088"/>
    <w:rsid w:val="0005237D"/>
    <w:rsid w:val="00054E3F"/>
    <w:rsid w:val="00060F1F"/>
    <w:rsid w:val="00065251"/>
    <w:rsid w:val="00074D61"/>
    <w:rsid w:val="000823BD"/>
    <w:rsid w:val="00082813"/>
    <w:rsid w:val="0008540D"/>
    <w:rsid w:val="000922FB"/>
    <w:rsid w:val="000A0755"/>
    <w:rsid w:val="000A2BCD"/>
    <w:rsid w:val="000A3366"/>
    <w:rsid w:val="000B096E"/>
    <w:rsid w:val="000B6BB7"/>
    <w:rsid w:val="000C4AAB"/>
    <w:rsid w:val="000D1E83"/>
    <w:rsid w:val="000D5FB8"/>
    <w:rsid w:val="000E670C"/>
    <w:rsid w:val="000F3D2E"/>
    <w:rsid w:val="000F68C8"/>
    <w:rsid w:val="00100FC8"/>
    <w:rsid w:val="00103E1F"/>
    <w:rsid w:val="001057AE"/>
    <w:rsid w:val="00105FCB"/>
    <w:rsid w:val="0010650A"/>
    <w:rsid w:val="00114235"/>
    <w:rsid w:val="00116672"/>
    <w:rsid w:val="00117353"/>
    <w:rsid w:val="0012461D"/>
    <w:rsid w:val="001274EC"/>
    <w:rsid w:val="00132968"/>
    <w:rsid w:val="001331F6"/>
    <w:rsid w:val="00151F71"/>
    <w:rsid w:val="00153179"/>
    <w:rsid w:val="0015328D"/>
    <w:rsid w:val="0016032F"/>
    <w:rsid w:val="00160D9B"/>
    <w:rsid w:val="00164EC0"/>
    <w:rsid w:val="00165C4F"/>
    <w:rsid w:val="00173E98"/>
    <w:rsid w:val="0018334F"/>
    <w:rsid w:val="001877F5"/>
    <w:rsid w:val="00187FD2"/>
    <w:rsid w:val="001A248E"/>
    <w:rsid w:val="001A36F0"/>
    <w:rsid w:val="001A5401"/>
    <w:rsid w:val="001B2466"/>
    <w:rsid w:val="001B26E3"/>
    <w:rsid w:val="001B6125"/>
    <w:rsid w:val="001C0B80"/>
    <w:rsid w:val="001C460F"/>
    <w:rsid w:val="001C49AC"/>
    <w:rsid w:val="001D0F00"/>
    <w:rsid w:val="001D443D"/>
    <w:rsid w:val="001D4859"/>
    <w:rsid w:val="001E408F"/>
    <w:rsid w:val="001E47E8"/>
    <w:rsid w:val="001E62D0"/>
    <w:rsid w:val="001E749D"/>
    <w:rsid w:val="001F6333"/>
    <w:rsid w:val="001F6D17"/>
    <w:rsid w:val="001F7EB0"/>
    <w:rsid w:val="00201AF4"/>
    <w:rsid w:val="00201E58"/>
    <w:rsid w:val="00211898"/>
    <w:rsid w:val="00216ECE"/>
    <w:rsid w:val="00216F97"/>
    <w:rsid w:val="00227C9C"/>
    <w:rsid w:val="002310F9"/>
    <w:rsid w:val="00236938"/>
    <w:rsid w:val="002424E3"/>
    <w:rsid w:val="002441C2"/>
    <w:rsid w:val="00247A79"/>
    <w:rsid w:val="00253DB4"/>
    <w:rsid w:val="00256B99"/>
    <w:rsid w:val="00262AEC"/>
    <w:rsid w:val="00267594"/>
    <w:rsid w:val="002724A5"/>
    <w:rsid w:val="00272A90"/>
    <w:rsid w:val="002757E9"/>
    <w:rsid w:val="00277261"/>
    <w:rsid w:val="002777C7"/>
    <w:rsid w:val="00280A54"/>
    <w:rsid w:val="00281889"/>
    <w:rsid w:val="00282663"/>
    <w:rsid w:val="00284810"/>
    <w:rsid w:val="002920B1"/>
    <w:rsid w:val="002921BA"/>
    <w:rsid w:val="0029562F"/>
    <w:rsid w:val="002A1548"/>
    <w:rsid w:val="002A1ECA"/>
    <w:rsid w:val="002A2280"/>
    <w:rsid w:val="002A39C8"/>
    <w:rsid w:val="002A469C"/>
    <w:rsid w:val="002A5644"/>
    <w:rsid w:val="002A7A92"/>
    <w:rsid w:val="002B1C5C"/>
    <w:rsid w:val="002B4830"/>
    <w:rsid w:val="002B5A2C"/>
    <w:rsid w:val="002C4093"/>
    <w:rsid w:val="002C44A4"/>
    <w:rsid w:val="002D0CA7"/>
    <w:rsid w:val="002D385F"/>
    <w:rsid w:val="002E5051"/>
    <w:rsid w:val="002E51D9"/>
    <w:rsid w:val="002E6EB1"/>
    <w:rsid w:val="002F1B91"/>
    <w:rsid w:val="002F551D"/>
    <w:rsid w:val="002F656E"/>
    <w:rsid w:val="003015E5"/>
    <w:rsid w:val="00301B55"/>
    <w:rsid w:val="00305365"/>
    <w:rsid w:val="00305962"/>
    <w:rsid w:val="00305D73"/>
    <w:rsid w:val="0030650B"/>
    <w:rsid w:val="00306CA5"/>
    <w:rsid w:val="00311C01"/>
    <w:rsid w:val="003129C4"/>
    <w:rsid w:val="00313D8D"/>
    <w:rsid w:val="0031520F"/>
    <w:rsid w:val="0031554C"/>
    <w:rsid w:val="00317F32"/>
    <w:rsid w:val="003204AA"/>
    <w:rsid w:val="00320EB3"/>
    <w:rsid w:val="00321677"/>
    <w:rsid w:val="00322C42"/>
    <w:rsid w:val="00323174"/>
    <w:rsid w:val="00325E06"/>
    <w:rsid w:val="0032787A"/>
    <w:rsid w:val="003313D2"/>
    <w:rsid w:val="00335104"/>
    <w:rsid w:val="00337B2C"/>
    <w:rsid w:val="00340214"/>
    <w:rsid w:val="003405A0"/>
    <w:rsid w:val="003432CD"/>
    <w:rsid w:val="003453A2"/>
    <w:rsid w:val="003513F0"/>
    <w:rsid w:val="003546FB"/>
    <w:rsid w:val="003615CC"/>
    <w:rsid w:val="00363410"/>
    <w:rsid w:val="00363B0D"/>
    <w:rsid w:val="00363EBD"/>
    <w:rsid w:val="003647B9"/>
    <w:rsid w:val="00364BD6"/>
    <w:rsid w:val="00366E51"/>
    <w:rsid w:val="00366F44"/>
    <w:rsid w:val="00371E11"/>
    <w:rsid w:val="00373237"/>
    <w:rsid w:val="0037483D"/>
    <w:rsid w:val="0038079C"/>
    <w:rsid w:val="0039017C"/>
    <w:rsid w:val="00391C75"/>
    <w:rsid w:val="003A25FF"/>
    <w:rsid w:val="003A3831"/>
    <w:rsid w:val="003A427C"/>
    <w:rsid w:val="003A5A8A"/>
    <w:rsid w:val="003A75A2"/>
    <w:rsid w:val="003C1FB1"/>
    <w:rsid w:val="003C2BD5"/>
    <w:rsid w:val="003C7766"/>
    <w:rsid w:val="003C77AF"/>
    <w:rsid w:val="003D093D"/>
    <w:rsid w:val="003D0A76"/>
    <w:rsid w:val="003D39EF"/>
    <w:rsid w:val="003D4121"/>
    <w:rsid w:val="003D5E57"/>
    <w:rsid w:val="003E2722"/>
    <w:rsid w:val="003E454F"/>
    <w:rsid w:val="003E5A02"/>
    <w:rsid w:val="003E656C"/>
    <w:rsid w:val="003E702C"/>
    <w:rsid w:val="003F0438"/>
    <w:rsid w:val="003F4B83"/>
    <w:rsid w:val="004024AF"/>
    <w:rsid w:val="004025BB"/>
    <w:rsid w:val="00403076"/>
    <w:rsid w:val="004034BC"/>
    <w:rsid w:val="00406F77"/>
    <w:rsid w:val="0040713F"/>
    <w:rsid w:val="00410922"/>
    <w:rsid w:val="00412395"/>
    <w:rsid w:val="004325D8"/>
    <w:rsid w:val="0044191F"/>
    <w:rsid w:val="00443846"/>
    <w:rsid w:val="00453253"/>
    <w:rsid w:val="00456138"/>
    <w:rsid w:val="00461B55"/>
    <w:rsid w:val="004624B3"/>
    <w:rsid w:val="00465975"/>
    <w:rsid w:val="00465E8B"/>
    <w:rsid w:val="00466292"/>
    <w:rsid w:val="00470B40"/>
    <w:rsid w:val="00475A79"/>
    <w:rsid w:val="00487176"/>
    <w:rsid w:val="00487BE9"/>
    <w:rsid w:val="004918FA"/>
    <w:rsid w:val="00493427"/>
    <w:rsid w:val="00493BAF"/>
    <w:rsid w:val="004A071C"/>
    <w:rsid w:val="004A2DF8"/>
    <w:rsid w:val="004A4264"/>
    <w:rsid w:val="004A4D10"/>
    <w:rsid w:val="004A519D"/>
    <w:rsid w:val="004B74D1"/>
    <w:rsid w:val="004C1B2B"/>
    <w:rsid w:val="004C6E5F"/>
    <w:rsid w:val="004C73F7"/>
    <w:rsid w:val="004E3085"/>
    <w:rsid w:val="004E31C8"/>
    <w:rsid w:val="004E32A9"/>
    <w:rsid w:val="004E3342"/>
    <w:rsid w:val="004E61BB"/>
    <w:rsid w:val="004E7452"/>
    <w:rsid w:val="004F3059"/>
    <w:rsid w:val="004F3A41"/>
    <w:rsid w:val="0050132A"/>
    <w:rsid w:val="0051294D"/>
    <w:rsid w:val="00517FC0"/>
    <w:rsid w:val="00524E35"/>
    <w:rsid w:val="00536A67"/>
    <w:rsid w:val="00543B55"/>
    <w:rsid w:val="00546E04"/>
    <w:rsid w:val="00553B77"/>
    <w:rsid w:val="00554B9D"/>
    <w:rsid w:val="00556927"/>
    <w:rsid w:val="0056079F"/>
    <w:rsid w:val="00562EE1"/>
    <w:rsid w:val="005646EE"/>
    <w:rsid w:val="00564948"/>
    <w:rsid w:val="00572D3F"/>
    <w:rsid w:val="00581354"/>
    <w:rsid w:val="00582AAE"/>
    <w:rsid w:val="00585302"/>
    <w:rsid w:val="00590E7D"/>
    <w:rsid w:val="00592062"/>
    <w:rsid w:val="005A1300"/>
    <w:rsid w:val="005A1742"/>
    <w:rsid w:val="005A175A"/>
    <w:rsid w:val="005A1B6A"/>
    <w:rsid w:val="005A2B52"/>
    <w:rsid w:val="005C0A0F"/>
    <w:rsid w:val="005C222B"/>
    <w:rsid w:val="005C6C07"/>
    <w:rsid w:val="005E1EE6"/>
    <w:rsid w:val="005E29B3"/>
    <w:rsid w:val="005E65C1"/>
    <w:rsid w:val="005E7C0C"/>
    <w:rsid w:val="005F2244"/>
    <w:rsid w:val="005F5DD0"/>
    <w:rsid w:val="006000DF"/>
    <w:rsid w:val="00602313"/>
    <w:rsid w:val="00602F21"/>
    <w:rsid w:val="00616DB5"/>
    <w:rsid w:val="006176A3"/>
    <w:rsid w:val="006207F0"/>
    <w:rsid w:val="00623509"/>
    <w:rsid w:val="0062695F"/>
    <w:rsid w:val="00627FB8"/>
    <w:rsid w:val="00646E81"/>
    <w:rsid w:val="006535F2"/>
    <w:rsid w:val="00653AEF"/>
    <w:rsid w:val="00656E30"/>
    <w:rsid w:val="0066033B"/>
    <w:rsid w:val="006605BD"/>
    <w:rsid w:val="006673E1"/>
    <w:rsid w:val="00671AC1"/>
    <w:rsid w:val="0067203B"/>
    <w:rsid w:val="006722E9"/>
    <w:rsid w:val="00674558"/>
    <w:rsid w:val="0067522F"/>
    <w:rsid w:val="006771E4"/>
    <w:rsid w:val="00682FCA"/>
    <w:rsid w:val="006858EF"/>
    <w:rsid w:val="0069535D"/>
    <w:rsid w:val="00696F9E"/>
    <w:rsid w:val="006A7D44"/>
    <w:rsid w:val="006B1613"/>
    <w:rsid w:val="006B50FF"/>
    <w:rsid w:val="006C0B97"/>
    <w:rsid w:val="006C30C4"/>
    <w:rsid w:val="006C5440"/>
    <w:rsid w:val="006C5CA3"/>
    <w:rsid w:val="006C5FFD"/>
    <w:rsid w:val="006C7D3B"/>
    <w:rsid w:val="006D27FF"/>
    <w:rsid w:val="006E3D47"/>
    <w:rsid w:val="006E4D89"/>
    <w:rsid w:val="006F22C4"/>
    <w:rsid w:val="006F26CA"/>
    <w:rsid w:val="00703742"/>
    <w:rsid w:val="00704660"/>
    <w:rsid w:val="007070FB"/>
    <w:rsid w:val="00712D03"/>
    <w:rsid w:val="00713EB7"/>
    <w:rsid w:val="0071787C"/>
    <w:rsid w:val="00721607"/>
    <w:rsid w:val="00722BD7"/>
    <w:rsid w:val="00723823"/>
    <w:rsid w:val="0073389A"/>
    <w:rsid w:val="00740760"/>
    <w:rsid w:val="00746DEB"/>
    <w:rsid w:val="00752A80"/>
    <w:rsid w:val="0075330F"/>
    <w:rsid w:val="007548C1"/>
    <w:rsid w:val="00754F7D"/>
    <w:rsid w:val="00763F59"/>
    <w:rsid w:val="00774430"/>
    <w:rsid w:val="00774A22"/>
    <w:rsid w:val="00774EB8"/>
    <w:rsid w:val="00776B8B"/>
    <w:rsid w:val="007800D2"/>
    <w:rsid w:val="007845CC"/>
    <w:rsid w:val="007915A1"/>
    <w:rsid w:val="00793AC9"/>
    <w:rsid w:val="007974CB"/>
    <w:rsid w:val="007A0906"/>
    <w:rsid w:val="007B7D6E"/>
    <w:rsid w:val="007C099B"/>
    <w:rsid w:val="007C207E"/>
    <w:rsid w:val="007C20CD"/>
    <w:rsid w:val="007D1DDC"/>
    <w:rsid w:val="007D253D"/>
    <w:rsid w:val="007D2957"/>
    <w:rsid w:val="007D5C64"/>
    <w:rsid w:val="007E0664"/>
    <w:rsid w:val="007E40DF"/>
    <w:rsid w:val="007F2943"/>
    <w:rsid w:val="00801C5A"/>
    <w:rsid w:val="00804811"/>
    <w:rsid w:val="00805EA4"/>
    <w:rsid w:val="008114FD"/>
    <w:rsid w:val="008221C7"/>
    <w:rsid w:val="00824378"/>
    <w:rsid w:val="00826337"/>
    <w:rsid w:val="0082649C"/>
    <w:rsid w:val="00826FAB"/>
    <w:rsid w:val="0084094D"/>
    <w:rsid w:val="008415E5"/>
    <w:rsid w:val="00842A46"/>
    <w:rsid w:val="00846454"/>
    <w:rsid w:val="0085283D"/>
    <w:rsid w:val="0085392B"/>
    <w:rsid w:val="00854116"/>
    <w:rsid w:val="00857272"/>
    <w:rsid w:val="0085748B"/>
    <w:rsid w:val="00861D77"/>
    <w:rsid w:val="00861E9E"/>
    <w:rsid w:val="008701F4"/>
    <w:rsid w:val="00870796"/>
    <w:rsid w:val="008711B1"/>
    <w:rsid w:val="00875252"/>
    <w:rsid w:val="0088193D"/>
    <w:rsid w:val="00885C4D"/>
    <w:rsid w:val="008914F1"/>
    <w:rsid w:val="00896A9F"/>
    <w:rsid w:val="00897D27"/>
    <w:rsid w:val="008A3FB8"/>
    <w:rsid w:val="008A762E"/>
    <w:rsid w:val="008B1EB6"/>
    <w:rsid w:val="008B4E8E"/>
    <w:rsid w:val="008B61E8"/>
    <w:rsid w:val="008B754E"/>
    <w:rsid w:val="008B7CA5"/>
    <w:rsid w:val="008D0988"/>
    <w:rsid w:val="008D241B"/>
    <w:rsid w:val="008D2904"/>
    <w:rsid w:val="008D5ECA"/>
    <w:rsid w:val="008E078A"/>
    <w:rsid w:val="008E1DA9"/>
    <w:rsid w:val="008E3EFB"/>
    <w:rsid w:val="008E6546"/>
    <w:rsid w:val="008F550A"/>
    <w:rsid w:val="008F5F96"/>
    <w:rsid w:val="008F5FCB"/>
    <w:rsid w:val="00901C4B"/>
    <w:rsid w:val="00910A09"/>
    <w:rsid w:val="00913C5C"/>
    <w:rsid w:val="00913DEA"/>
    <w:rsid w:val="00914B2B"/>
    <w:rsid w:val="00923A9A"/>
    <w:rsid w:val="00923E9E"/>
    <w:rsid w:val="0092594E"/>
    <w:rsid w:val="00930306"/>
    <w:rsid w:val="00930D6D"/>
    <w:rsid w:val="00930F08"/>
    <w:rsid w:val="00942830"/>
    <w:rsid w:val="009503F6"/>
    <w:rsid w:val="0095195C"/>
    <w:rsid w:val="0095243C"/>
    <w:rsid w:val="009558E5"/>
    <w:rsid w:val="009620D4"/>
    <w:rsid w:val="00964C76"/>
    <w:rsid w:val="00964CC0"/>
    <w:rsid w:val="00966CD9"/>
    <w:rsid w:val="00967B88"/>
    <w:rsid w:val="009727B3"/>
    <w:rsid w:val="00980938"/>
    <w:rsid w:val="00981369"/>
    <w:rsid w:val="009860F8"/>
    <w:rsid w:val="0098616E"/>
    <w:rsid w:val="0098789F"/>
    <w:rsid w:val="00990346"/>
    <w:rsid w:val="00995763"/>
    <w:rsid w:val="009A171C"/>
    <w:rsid w:val="009A54A9"/>
    <w:rsid w:val="009B6012"/>
    <w:rsid w:val="009C2466"/>
    <w:rsid w:val="009C37D4"/>
    <w:rsid w:val="009C4037"/>
    <w:rsid w:val="009C77F7"/>
    <w:rsid w:val="009D08CC"/>
    <w:rsid w:val="009D29AB"/>
    <w:rsid w:val="009E64F3"/>
    <w:rsid w:val="009E7C64"/>
    <w:rsid w:val="009F06B4"/>
    <w:rsid w:val="009F30C6"/>
    <w:rsid w:val="009F5067"/>
    <w:rsid w:val="00A04DB4"/>
    <w:rsid w:val="00A12AB7"/>
    <w:rsid w:val="00A132E4"/>
    <w:rsid w:val="00A149D4"/>
    <w:rsid w:val="00A23E24"/>
    <w:rsid w:val="00A25315"/>
    <w:rsid w:val="00A266B4"/>
    <w:rsid w:val="00A32C22"/>
    <w:rsid w:val="00A33456"/>
    <w:rsid w:val="00A34FCE"/>
    <w:rsid w:val="00A604BE"/>
    <w:rsid w:val="00A6142D"/>
    <w:rsid w:val="00A6265A"/>
    <w:rsid w:val="00A73858"/>
    <w:rsid w:val="00A80E1B"/>
    <w:rsid w:val="00A82E73"/>
    <w:rsid w:val="00A84EC2"/>
    <w:rsid w:val="00A900BA"/>
    <w:rsid w:val="00A90464"/>
    <w:rsid w:val="00A92A67"/>
    <w:rsid w:val="00A941A9"/>
    <w:rsid w:val="00AA0CB0"/>
    <w:rsid w:val="00AA11FF"/>
    <w:rsid w:val="00AA4551"/>
    <w:rsid w:val="00AB51A7"/>
    <w:rsid w:val="00AC4906"/>
    <w:rsid w:val="00AC6B72"/>
    <w:rsid w:val="00AC798B"/>
    <w:rsid w:val="00AD6AEE"/>
    <w:rsid w:val="00AE619E"/>
    <w:rsid w:val="00AE67A3"/>
    <w:rsid w:val="00B04964"/>
    <w:rsid w:val="00B05EC5"/>
    <w:rsid w:val="00B124AE"/>
    <w:rsid w:val="00B17BCB"/>
    <w:rsid w:val="00B24A51"/>
    <w:rsid w:val="00B254DE"/>
    <w:rsid w:val="00B3189E"/>
    <w:rsid w:val="00B31F92"/>
    <w:rsid w:val="00B33325"/>
    <w:rsid w:val="00B4171B"/>
    <w:rsid w:val="00B418A3"/>
    <w:rsid w:val="00B4237A"/>
    <w:rsid w:val="00B47D39"/>
    <w:rsid w:val="00B509A3"/>
    <w:rsid w:val="00B54379"/>
    <w:rsid w:val="00B61BA4"/>
    <w:rsid w:val="00B6446A"/>
    <w:rsid w:val="00B661A1"/>
    <w:rsid w:val="00B7263D"/>
    <w:rsid w:val="00B752D7"/>
    <w:rsid w:val="00B833B9"/>
    <w:rsid w:val="00B8449F"/>
    <w:rsid w:val="00B87B0B"/>
    <w:rsid w:val="00B87C92"/>
    <w:rsid w:val="00B91C56"/>
    <w:rsid w:val="00B96574"/>
    <w:rsid w:val="00BA5255"/>
    <w:rsid w:val="00BB321E"/>
    <w:rsid w:val="00BC6AA0"/>
    <w:rsid w:val="00BD117F"/>
    <w:rsid w:val="00BD52FD"/>
    <w:rsid w:val="00BF1BA4"/>
    <w:rsid w:val="00BF3A7C"/>
    <w:rsid w:val="00BF413E"/>
    <w:rsid w:val="00BF49AF"/>
    <w:rsid w:val="00BF6584"/>
    <w:rsid w:val="00C03745"/>
    <w:rsid w:val="00C04EAF"/>
    <w:rsid w:val="00C20109"/>
    <w:rsid w:val="00C216DB"/>
    <w:rsid w:val="00C24DF0"/>
    <w:rsid w:val="00C25C4D"/>
    <w:rsid w:val="00C31D9F"/>
    <w:rsid w:val="00C31E29"/>
    <w:rsid w:val="00C35FA4"/>
    <w:rsid w:val="00C37BFC"/>
    <w:rsid w:val="00C6484B"/>
    <w:rsid w:val="00C655B4"/>
    <w:rsid w:val="00C67740"/>
    <w:rsid w:val="00C708A5"/>
    <w:rsid w:val="00C71347"/>
    <w:rsid w:val="00C71487"/>
    <w:rsid w:val="00C74CA6"/>
    <w:rsid w:val="00C816DD"/>
    <w:rsid w:val="00C85FEC"/>
    <w:rsid w:val="00C905CE"/>
    <w:rsid w:val="00C90940"/>
    <w:rsid w:val="00CA4E9B"/>
    <w:rsid w:val="00CA714F"/>
    <w:rsid w:val="00CB0301"/>
    <w:rsid w:val="00CB0E2B"/>
    <w:rsid w:val="00CB27E2"/>
    <w:rsid w:val="00CB6A88"/>
    <w:rsid w:val="00CC4ABB"/>
    <w:rsid w:val="00CD68A4"/>
    <w:rsid w:val="00CE0B60"/>
    <w:rsid w:val="00CE48BD"/>
    <w:rsid w:val="00CE74F9"/>
    <w:rsid w:val="00CE7E85"/>
    <w:rsid w:val="00D06AF1"/>
    <w:rsid w:val="00D06C70"/>
    <w:rsid w:val="00D21624"/>
    <w:rsid w:val="00D24B9F"/>
    <w:rsid w:val="00D31C30"/>
    <w:rsid w:val="00D33E3E"/>
    <w:rsid w:val="00D34A21"/>
    <w:rsid w:val="00D35432"/>
    <w:rsid w:val="00D35BFF"/>
    <w:rsid w:val="00D3628F"/>
    <w:rsid w:val="00D36D86"/>
    <w:rsid w:val="00D37C72"/>
    <w:rsid w:val="00D42524"/>
    <w:rsid w:val="00D42AB4"/>
    <w:rsid w:val="00D46039"/>
    <w:rsid w:val="00D52F73"/>
    <w:rsid w:val="00D5579C"/>
    <w:rsid w:val="00D56018"/>
    <w:rsid w:val="00D5782A"/>
    <w:rsid w:val="00D63AE0"/>
    <w:rsid w:val="00D63BD1"/>
    <w:rsid w:val="00D70F07"/>
    <w:rsid w:val="00D710EF"/>
    <w:rsid w:val="00D729C2"/>
    <w:rsid w:val="00D768B2"/>
    <w:rsid w:val="00D76EA7"/>
    <w:rsid w:val="00D808CE"/>
    <w:rsid w:val="00D82EB3"/>
    <w:rsid w:val="00D86DFD"/>
    <w:rsid w:val="00D9015D"/>
    <w:rsid w:val="00D904DA"/>
    <w:rsid w:val="00D92612"/>
    <w:rsid w:val="00D9770F"/>
    <w:rsid w:val="00DA68D1"/>
    <w:rsid w:val="00DA78F0"/>
    <w:rsid w:val="00DA7A6D"/>
    <w:rsid w:val="00DB5FDE"/>
    <w:rsid w:val="00DB6180"/>
    <w:rsid w:val="00DB63C3"/>
    <w:rsid w:val="00DB6B2A"/>
    <w:rsid w:val="00DC3AE0"/>
    <w:rsid w:val="00DC4C22"/>
    <w:rsid w:val="00DC4DF5"/>
    <w:rsid w:val="00DC4E08"/>
    <w:rsid w:val="00DC6A80"/>
    <w:rsid w:val="00DD300C"/>
    <w:rsid w:val="00DD35B3"/>
    <w:rsid w:val="00DD4178"/>
    <w:rsid w:val="00DF02A9"/>
    <w:rsid w:val="00DF0D40"/>
    <w:rsid w:val="00DF0EE3"/>
    <w:rsid w:val="00DF27F8"/>
    <w:rsid w:val="00DF3687"/>
    <w:rsid w:val="00DF3F00"/>
    <w:rsid w:val="00DF4446"/>
    <w:rsid w:val="00DF4AD1"/>
    <w:rsid w:val="00E1115A"/>
    <w:rsid w:val="00E142C8"/>
    <w:rsid w:val="00E2242C"/>
    <w:rsid w:val="00E23761"/>
    <w:rsid w:val="00E239E9"/>
    <w:rsid w:val="00E2555B"/>
    <w:rsid w:val="00E31037"/>
    <w:rsid w:val="00E3504F"/>
    <w:rsid w:val="00E355FE"/>
    <w:rsid w:val="00E3604C"/>
    <w:rsid w:val="00E40263"/>
    <w:rsid w:val="00E51A43"/>
    <w:rsid w:val="00E53B3E"/>
    <w:rsid w:val="00E645D0"/>
    <w:rsid w:val="00E6535C"/>
    <w:rsid w:val="00E7083C"/>
    <w:rsid w:val="00E7772E"/>
    <w:rsid w:val="00EA26DC"/>
    <w:rsid w:val="00EA69F2"/>
    <w:rsid w:val="00EB35E4"/>
    <w:rsid w:val="00EB4CB5"/>
    <w:rsid w:val="00EB7D6C"/>
    <w:rsid w:val="00EC504C"/>
    <w:rsid w:val="00EC50BE"/>
    <w:rsid w:val="00EC58A9"/>
    <w:rsid w:val="00EC59ED"/>
    <w:rsid w:val="00EC6B18"/>
    <w:rsid w:val="00ED5A31"/>
    <w:rsid w:val="00EE7774"/>
    <w:rsid w:val="00EF34EA"/>
    <w:rsid w:val="00EF49BF"/>
    <w:rsid w:val="00EF5FBE"/>
    <w:rsid w:val="00F0115F"/>
    <w:rsid w:val="00F05EE6"/>
    <w:rsid w:val="00F1556A"/>
    <w:rsid w:val="00F207A9"/>
    <w:rsid w:val="00F24416"/>
    <w:rsid w:val="00F3110D"/>
    <w:rsid w:val="00F41FBC"/>
    <w:rsid w:val="00F460F4"/>
    <w:rsid w:val="00F50F3A"/>
    <w:rsid w:val="00F524C3"/>
    <w:rsid w:val="00F54DC3"/>
    <w:rsid w:val="00F5590A"/>
    <w:rsid w:val="00F56404"/>
    <w:rsid w:val="00F57364"/>
    <w:rsid w:val="00F574E4"/>
    <w:rsid w:val="00F67710"/>
    <w:rsid w:val="00F73E35"/>
    <w:rsid w:val="00F87903"/>
    <w:rsid w:val="00F907F2"/>
    <w:rsid w:val="00FA01D0"/>
    <w:rsid w:val="00FA04EE"/>
    <w:rsid w:val="00FA0BB8"/>
    <w:rsid w:val="00FA4BCE"/>
    <w:rsid w:val="00FA6B0E"/>
    <w:rsid w:val="00FB1AE9"/>
    <w:rsid w:val="00FB3183"/>
    <w:rsid w:val="00FC161D"/>
    <w:rsid w:val="00FC373F"/>
    <w:rsid w:val="00FC4CDD"/>
    <w:rsid w:val="00FD1967"/>
    <w:rsid w:val="00FD54C2"/>
    <w:rsid w:val="00FD5923"/>
    <w:rsid w:val="00FE220B"/>
    <w:rsid w:val="00FE2E64"/>
    <w:rsid w:val="00FE50B6"/>
    <w:rsid w:val="00FF09C8"/>
    <w:rsid w:val="00FF6139"/>
    <w:rsid w:val="00FF75DA"/>
    <w:rsid w:val="029399C9"/>
    <w:rsid w:val="0548F255"/>
    <w:rsid w:val="088818BB"/>
    <w:rsid w:val="0A3D6D4F"/>
    <w:rsid w:val="0A67E3EC"/>
    <w:rsid w:val="0BBFB97D"/>
    <w:rsid w:val="10144905"/>
    <w:rsid w:val="10A403B3"/>
    <w:rsid w:val="27075517"/>
    <w:rsid w:val="27F32A84"/>
    <w:rsid w:val="2AFBA2B5"/>
    <w:rsid w:val="2D76969B"/>
    <w:rsid w:val="2E334377"/>
    <w:rsid w:val="433AC61E"/>
    <w:rsid w:val="48D92A97"/>
    <w:rsid w:val="4A70A7ED"/>
    <w:rsid w:val="5358D76E"/>
    <w:rsid w:val="5449544B"/>
    <w:rsid w:val="54DAC8FE"/>
    <w:rsid w:val="5A42B4DE"/>
    <w:rsid w:val="617447CC"/>
    <w:rsid w:val="65AE5018"/>
    <w:rsid w:val="6B070CD5"/>
    <w:rsid w:val="756C84EF"/>
    <w:rsid w:val="771231D9"/>
    <w:rsid w:val="7AA19949"/>
    <w:rsid w:val="7D64B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D1CA15A"/>
  <w15:docId w15:val="{7AAFE2A2-A43E-4873-BDC4-C966C1B2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1520F"/>
    <w:pPr>
      <w:suppressAutoHyphens/>
      <w:overflowPunct w:val="0"/>
      <w:autoSpaceDE w:val="0"/>
      <w:textAlignment w:val="baseline"/>
    </w:pPr>
    <w:rPr>
      <w:rFonts w:ascii="Arial" w:hAnsi="Arial"/>
      <w:lang w:eastAsia="ar-SA"/>
    </w:rPr>
  </w:style>
  <w:style w:type="paragraph" w:styleId="Titolo1">
    <w:name w:val="heading 1"/>
    <w:basedOn w:val="Normale"/>
    <w:next w:val="Normale"/>
    <w:qFormat/>
    <w:rsid w:val="0031520F"/>
    <w:pPr>
      <w:keepNext/>
      <w:tabs>
        <w:tab w:val="num" w:pos="432"/>
      </w:tabs>
      <w:spacing w:line="240" w:lineRule="atLeast"/>
      <w:ind w:left="432" w:hanging="432"/>
      <w:jc w:val="center"/>
      <w:outlineLvl w:val="0"/>
    </w:pPr>
    <w:rPr>
      <w:rFonts w:cs="Arial"/>
      <w:sz w:val="36"/>
    </w:rPr>
  </w:style>
  <w:style w:type="paragraph" w:styleId="Titolo2">
    <w:name w:val="heading 2"/>
    <w:basedOn w:val="Normale"/>
    <w:next w:val="Normale"/>
    <w:qFormat/>
    <w:rsid w:val="0031520F"/>
    <w:pPr>
      <w:keepNext/>
      <w:tabs>
        <w:tab w:val="num" w:pos="576"/>
      </w:tabs>
      <w:overflowPunct/>
      <w:autoSpaceDE/>
      <w:ind w:left="576" w:hanging="576"/>
      <w:jc w:val="right"/>
      <w:textAlignment w:val="auto"/>
      <w:outlineLvl w:val="1"/>
    </w:pPr>
    <w:rPr>
      <w:rFonts w:cs="Arial"/>
      <w:bCs/>
      <w:sz w:val="28"/>
      <w:szCs w:val="24"/>
    </w:rPr>
  </w:style>
  <w:style w:type="paragraph" w:styleId="Titolo3">
    <w:name w:val="heading 3"/>
    <w:basedOn w:val="Normale"/>
    <w:next w:val="Normale"/>
    <w:qFormat/>
    <w:rsid w:val="0031520F"/>
    <w:pPr>
      <w:keepNext/>
      <w:tabs>
        <w:tab w:val="num" w:pos="720"/>
      </w:tabs>
      <w:overflowPunct/>
      <w:autoSpaceDE/>
      <w:ind w:left="720" w:hanging="720"/>
      <w:jc w:val="center"/>
      <w:textAlignment w:val="auto"/>
      <w:outlineLvl w:val="2"/>
    </w:pPr>
    <w:rPr>
      <w:rFonts w:ascii="Verdana" w:hAnsi="Verdana"/>
      <w:sz w:val="28"/>
      <w:szCs w:val="24"/>
    </w:rPr>
  </w:style>
  <w:style w:type="paragraph" w:styleId="Titolo4">
    <w:name w:val="heading 4"/>
    <w:basedOn w:val="Normale"/>
    <w:next w:val="Normale"/>
    <w:qFormat/>
    <w:rsid w:val="0031520F"/>
    <w:pPr>
      <w:keepNext/>
      <w:tabs>
        <w:tab w:val="num" w:pos="864"/>
      </w:tabs>
      <w:overflowPunct/>
      <w:autoSpaceDE/>
      <w:ind w:left="864" w:hanging="864"/>
      <w:textAlignment w:val="auto"/>
      <w:outlineLvl w:val="3"/>
    </w:pPr>
    <w:rPr>
      <w:rFonts w:cs="Arial"/>
      <w:bCs/>
      <w:sz w:val="28"/>
      <w:szCs w:val="24"/>
    </w:rPr>
  </w:style>
  <w:style w:type="paragraph" w:styleId="Titolo5">
    <w:name w:val="heading 5"/>
    <w:basedOn w:val="Normale"/>
    <w:next w:val="Normale"/>
    <w:qFormat/>
    <w:rsid w:val="0031520F"/>
    <w:pPr>
      <w:keepNext/>
      <w:tabs>
        <w:tab w:val="num" w:pos="1008"/>
      </w:tabs>
      <w:spacing w:line="360" w:lineRule="auto"/>
      <w:ind w:firstLine="4111"/>
      <w:jc w:val="center"/>
      <w:outlineLvl w:val="4"/>
    </w:pPr>
    <w:rPr>
      <w:rFonts w:cs="Arial"/>
      <w:sz w:val="24"/>
    </w:rPr>
  </w:style>
  <w:style w:type="paragraph" w:styleId="Titolo6">
    <w:name w:val="heading 6"/>
    <w:basedOn w:val="Normale"/>
    <w:next w:val="Normale"/>
    <w:qFormat/>
    <w:rsid w:val="0031520F"/>
    <w:pPr>
      <w:keepNext/>
      <w:tabs>
        <w:tab w:val="num" w:pos="1152"/>
      </w:tabs>
      <w:spacing w:after="120" w:line="360" w:lineRule="auto"/>
      <w:ind w:firstLine="3828"/>
      <w:outlineLvl w:val="5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  <w:rsid w:val="0031520F"/>
    <w:rPr>
      <w:rFonts w:ascii="Wingdings" w:hAnsi="Wingdings"/>
    </w:rPr>
  </w:style>
  <w:style w:type="character" w:customStyle="1" w:styleId="WW8Num2z1">
    <w:name w:val="WW8Num2z1"/>
    <w:rsid w:val="0031520F"/>
    <w:rPr>
      <w:rFonts w:ascii="Courier New" w:hAnsi="Courier New"/>
    </w:rPr>
  </w:style>
  <w:style w:type="character" w:customStyle="1" w:styleId="WW8Num2z3">
    <w:name w:val="WW8Num2z3"/>
    <w:rsid w:val="0031520F"/>
    <w:rPr>
      <w:rFonts w:ascii="Symbol" w:hAnsi="Symbol"/>
    </w:rPr>
  </w:style>
  <w:style w:type="character" w:customStyle="1" w:styleId="WW8Num3z1">
    <w:name w:val="WW8Num3z1"/>
    <w:rsid w:val="0031520F"/>
    <w:rPr>
      <w:rFonts w:ascii="Courier New" w:hAnsi="Courier New"/>
    </w:rPr>
  </w:style>
  <w:style w:type="character" w:customStyle="1" w:styleId="WW8Num3z2">
    <w:name w:val="WW8Num3z2"/>
    <w:rsid w:val="0031520F"/>
    <w:rPr>
      <w:rFonts w:ascii="Wingdings" w:hAnsi="Wingdings"/>
    </w:rPr>
  </w:style>
  <w:style w:type="character" w:customStyle="1" w:styleId="WW8Num3z3">
    <w:name w:val="WW8Num3z3"/>
    <w:rsid w:val="0031520F"/>
    <w:rPr>
      <w:rFonts w:ascii="Symbol" w:hAnsi="Symbol"/>
    </w:rPr>
  </w:style>
  <w:style w:type="character" w:customStyle="1" w:styleId="WW8Num4z0">
    <w:name w:val="WW8Num4z0"/>
    <w:rsid w:val="0031520F"/>
    <w:rPr>
      <w:rFonts w:ascii="Wingdings" w:hAnsi="Wingdings"/>
      <w:sz w:val="48"/>
    </w:rPr>
  </w:style>
  <w:style w:type="character" w:customStyle="1" w:styleId="WW8Num4z1">
    <w:name w:val="WW8Num4z1"/>
    <w:rsid w:val="0031520F"/>
    <w:rPr>
      <w:rFonts w:ascii="Courier New" w:hAnsi="Courier New"/>
    </w:rPr>
  </w:style>
  <w:style w:type="character" w:customStyle="1" w:styleId="WW8Num4z2">
    <w:name w:val="WW8Num4z2"/>
    <w:rsid w:val="0031520F"/>
    <w:rPr>
      <w:rFonts w:ascii="Wingdings" w:hAnsi="Wingdings"/>
    </w:rPr>
  </w:style>
  <w:style w:type="character" w:customStyle="1" w:styleId="WW8Num4z3">
    <w:name w:val="WW8Num4z3"/>
    <w:rsid w:val="0031520F"/>
    <w:rPr>
      <w:rFonts w:ascii="Symbol" w:hAnsi="Symbol"/>
    </w:rPr>
  </w:style>
  <w:style w:type="character" w:customStyle="1" w:styleId="WW8Num5z1">
    <w:name w:val="WW8Num5z1"/>
    <w:rsid w:val="0031520F"/>
    <w:rPr>
      <w:rFonts w:ascii="Courier New" w:hAnsi="Courier New"/>
    </w:rPr>
  </w:style>
  <w:style w:type="character" w:customStyle="1" w:styleId="WW8Num5z2">
    <w:name w:val="WW8Num5z2"/>
    <w:rsid w:val="0031520F"/>
    <w:rPr>
      <w:rFonts w:ascii="Wingdings" w:hAnsi="Wingdings"/>
    </w:rPr>
  </w:style>
  <w:style w:type="character" w:customStyle="1" w:styleId="WW8Num5z3">
    <w:name w:val="WW8Num5z3"/>
    <w:rsid w:val="0031520F"/>
    <w:rPr>
      <w:rFonts w:ascii="Symbol" w:hAnsi="Symbol"/>
    </w:rPr>
  </w:style>
  <w:style w:type="character" w:customStyle="1" w:styleId="WW8Num6z0">
    <w:name w:val="WW8Num6z0"/>
    <w:rsid w:val="0031520F"/>
    <w:rPr>
      <w:rFonts w:ascii="Wingdings" w:hAnsi="Wingdings"/>
      <w:sz w:val="48"/>
    </w:rPr>
  </w:style>
  <w:style w:type="character" w:customStyle="1" w:styleId="WW8Num6z1">
    <w:name w:val="WW8Num6z1"/>
    <w:rsid w:val="0031520F"/>
    <w:rPr>
      <w:rFonts w:ascii="Courier New" w:hAnsi="Courier New"/>
    </w:rPr>
  </w:style>
  <w:style w:type="character" w:customStyle="1" w:styleId="WW8Num6z2">
    <w:name w:val="WW8Num6z2"/>
    <w:rsid w:val="0031520F"/>
    <w:rPr>
      <w:rFonts w:ascii="Wingdings" w:hAnsi="Wingdings"/>
    </w:rPr>
  </w:style>
  <w:style w:type="character" w:customStyle="1" w:styleId="WW8Num6z3">
    <w:name w:val="WW8Num6z3"/>
    <w:rsid w:val="0031520F"/>
    <w:rPr>
      <w:rFonts w:ascii="Symbol" w:hAnsi="Symbol"/>
    </w:rPr>
  </w:style>
  <w:style w:type="character" w:customStyle="1" w:styleId="Caratterepredefinitoparagrafo">
    <w:name w:val="Carattere predefinito paragrafo"/>
    <w:rsid w:val="0031520F"/>
  </w:style>
  <w:style w:type="character" w:styleId="Numeropagina">
    <w:name w:val="page number"/>
    <w:basedOn w:val="Caratterepredefinitoparagrafo"/>
    <w:rsid w:val="0031520F"/>
  </w:style>
  <w:style w:type="paragraph" w:customStyle="1" w:styleId="Intestazione1">
    <w:name w:val="Intestazione1"/>
    <w:basedOn w:val="Normale"/>
    <w:next w:val="Corpotesto"/>
    <w:rsid w:val="0031520F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Corpotesto">
    <w:name w:val="Body Text"/>
    <w:basedOn w:val="Normale"/>
    <w:rsid w:val="0031520F"/>
    <w:pPr>
      <w:spacing w:after="120"/>
    </w:pPr>
  </w:style>
  <w:style w:type="paragraph" w:styleId="Elenco">
    <w:name w:val="List"/>
    <w:basedOn w:val="Corpotesto"/>
    <w:rsid w:val="0031520F"/>
    <w:rPr>
      <w:rFonts w:cs="Tahoma"/>
    </w:rPr>
  </w:style>
  <w:style w:type="paragraph" w:customStyle="1" w:styleId="Didascalia1">
    <w:name w:val="Didascalia1"/>
    <w:basedOn w:val="Normale"/>
    <w:rsid w:val="0031520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rsid w:val="0031520F"/>
    <w:pPr>
      <w:suppressLineNumbers/>
    </w:pPr>
    <w:rPr>
      <w:rFonts w:cs="Tahoma"/>
    </w:rPr>
  </w:style>
  <w:style w:type="paragraph" w:styleId="Intestazione">
    <w:name w:val="header"/>
    <w:basedOn w:val="Normale"/>
    <w:link w:val="IntestazioneCarattere"/>
    <w:uiPriority w:val="99"/>
    <w:rsid w:val="0031520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1520F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31520F"/>
    <w:pPr>
      <w:spacing w:line="360" w:lineRule="auto"/>
      <w:ind w:firstLine="1773"/>
      <w:jc w:val="both"/>
    </w:pPr>
    <w:rPr>
      <w:sz w:val="24"/>
    </w:rPr>
  </w:style>
  <w:style w:type="paragraph" w:customStyle="1" w:styleId="Rientrocorpodeltesto21">
    <w:name w:val="Rientro corpo del testo 21"/>
    <w:basedOn w:val="Normale"/>
    <w:rsid w:val="0031520F"/>
    <w:pPr>
      <w:spacing w:line="360" w:lineRule="auto"/>
      <w:ind w:left="567" w:firstLine="1276"/>
      <w:jc w:val="both"/>
    </w:pPr>
    <w:rPr>
      <w:sz w:val="22"/>
    </w:rPr>
  </w:style>
  <w:style w:type="paragraph" w:customStyle="1" w:styleId="Rientrocorpodeltesto31">
    <w:name w:val="Rientro corpo del testo 31"/>
    <w:basedOn w:val="Normale"/>
    <w:rsid w:val="0031520F"/>
    <w:pPr>
      <w:spacing w:line="360" w:lineRule="auto"/>
      <w:ind w:left="567" w:firstLine="1701"/>
      <w:jc w:val="both"/>
    </w:pPr>
    <w:rPr>
      <w:sz w:val="22"/>
    </w:rPr>
  </w:style>
  <w:style w:type="paragraph" w:customStyle="1" w:styleId="Contenutotabella">
    <w:name w:val="Contenuto tabella"/>
    <w:basedOn w:val="Normale"/>
    <w:rsid w:val="0031520F"/>
    <w:pPr>
      <w:suppressLineNumbers/>
    </w:pPr>
  </w:style>
  <w:style w:type="paragraph" w:customStyle="1" w:styleId="Intestazionetabella">
    <w:name w:val="Intestazione tabella"/>
    <w:basedOn w:val="Contenutotabella"/>
    <w:rsid w:val="0031520F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48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483D"/>
    <w:rPr>
      <w:rFonts w:ascii="Tahoma" w:hAnsi="Tahoma" w:cs="Tahoma"/>
      <w:sz w:val="16"/>
      <w:szCs w:val="16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D904DA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366F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C4E08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6DB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6DB5"/>
    <w:rPr>
      <w:rFonts w:ascii="Arial" w:hAnsi="Arial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6DB5"/>
    <w:rPr>
      <w:vertAlign w:val="superscrip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032F"/>
    <w:rPr>
      <w:rFonts w:ascii="Arial" w:hAnsi="Arial"/>
      <w:lang w:eastAsia="ar-SA"/>
    </w:rPr>
  </w:style>
  <w:style w:type="character" w:customStyle="1" w:styleId="riferimento1">
    <w:name w:val="riferimento1"/>
    <w:basedOn w:val="Carpredefinitoparagrafo"/>
    <w:rsid w:val="00AE619E"/>
    <w:rPr>
      <w:i/>
      <w:iCs/>
      <w:color w:val="058940"/>
    </w:rPr>
  </w:style>
  <w:style w:type="character" w:styleId="Enfasicorsivo">
    <w:name w:val="Emphasis"/>
    <w:basedOn w:val="Carpredefinitoparagrafo"/>
    <w:uiPriority w:val="20"/>
    <w:qFormat/>
    <w:rsid w:val="00256B99"/>
    <w:rPr>
      <w:i/>
      <w:iCs/>
    </w:rPr>
  </w:style>
  <w:style w:type="character" w:styleId="Enfasigrassetto">
    <w:name w:val="Strong"/>
    <w:basedOn w:val="Carpredefinitoparagrafo"/>
    <w:uiPriority w:val="22"/>
    <w:qFormat/>
    <w:rsid w:val="006673E1"/>
    <w:rPr>
      <w:b/>
      <w:bCs/>
    </w:rPr>
  </w:style>
  <w:style w:type="paragraph" w:styleId="Corpodeltesto2">
    <w:name w:val="Body Text 2"/>
    <w:basedOn w:val="Normale"/>
    <w:link w:val="Corpodeltesto2Carattere"/>
    <w:uiPriority w:val="99"/>
    <w:unhideWhenUsed/>
    <w:rsid w:val="0001355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01355E"/>
    <w:rPr>
      <w:rFonts w:ascii="Arial" w:hAnsi="Arial"/>
      <w:lang w:eastAsia="ar-SA"/>
    </w:rPr>
  </w:style>
  <w:style w:type="paragraph" w:styleId="Puntoelenco2">
    <w:name w:val="List Bullet 2"/>
    <w:basedOn w:val="Normale"/>
    <w:uiPriority w:val="99"/>
    <w:rsid w:val="0001355E"/>
    <w:pPr>
      <w:numPr>
        <w:numId w:val="6"/>
      </w:numPr>
      <w:suppressAutoHyphens w:val="0"/>
      <w:overflowPunct/>
      <w:autoSpaceDE/>
      <w:textAlignment w:val="auto"/>
    </w:pPr>
    <w:rPr>
      <w:rFonts w:ascii="Times New Roman" w:hAnsi="Times New Roman"/>
      <w:sz w:val="26"/>
      <w:szCs w:val="26"/>
      <w:lang w:eastAsia="it-IT"/>
    </w:rPr>
  </w:style>
  <w:style w:type="paragraph" w:customStyle="1" w:styleId="CM12">
    <w:name w:val="CM12"/>
    <w:basedOn w:val="Normale"/>
    <w:next w:val="Normale"/>
    <w:uiPriority w:val="99"/>
    <w:rsid w:val="00280A54"/>
    <w:pPr>
      <w:suppressAutoHyphens w:val="0"/>
      <w:overflowPunct/>
      <w:autoSpaceDN w:val="0"/>
      <w:adjustRightInd w:val="0"/>
      <w:spacing w:line="366" w:lineRule="atLeast"/>
      <w:textAlignment w:val="auto"/>
    </w:pPr>
    <w:rPr>
      <w:rFonts w:ascii="Verdana" w:hAnsi="Verdana"/>
      <w:sz w:val="24"/>
      <w:szCs w:val="24"/>
      <w:lang w:eastAsia="it-IT"/>
    </w:rPr>
  </w:style>
  <w:style w:type="paragraph" w:customStyle="1" w:styleId="CM28">
    <w:name w:val="CM28"/>
    <w:basedOn w:val="Normale"/>
    <w:next w:val="Normale"/>
    <w:uiPriority w:val="99"/>
    <w:rsid w:val="00280A54"/>
    <w:pPr>
      <w:suppressAutoHyphens w:val="0"/>
      <w:overflowPunct/>
      <w:autoSpaceDN w:val="0"/>
      <w:adjustRightInd w:val="0"/>
      <w:textAlignment w:val="auto"/>
    </w:pPr>
    <w:rPr>
      <w:rFonts w:ascii="Verdana" w:hAnsi="Verdana"/>
      <w:sz w:val="24"/>
      <w:szCs w:val="24"/>
      <w:lang w:eastAsia="it-IT"/>
    </w:rPr>
  </w:style>
  <w:style w:type="paragraph" w:customStyle="1" w:styleId="provvestremo">
    <w:name w:val="provv_estremo"/>
    <w:basedOn w:val="Normale"/>
    <w:uiPriority w:val="99"/>
    <w:rsid w:val="00A900BA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eastAsia="it-IT"/>
    </w:rPr>
  </w:style>
  <w:style w:type="paragraph" w:customStyle="1" w:styleId="Default">
    <w:name w:val="Default"/>
    <w:rsid w:val="00FA4BC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ileInvito">
    <w:name w:val="StileInvito"/>
    <w:basedOn w:val="Normale"/>
    <w:link w:val="StileInvitoCarattere"/>
    <w:qFormat/>
    <w:rsid w:val="00A6265A"/>
    <w:pPr>
      <w:widowControl w:val="0"/>
      <w:tabs>
        <w:tab w:val="num" w:pos="432"/>
        <w:tab w:val="num" w:pos="643"/>
      </w:tabs>
      <w:suppressAutoHyphens w:val="0"/>
      <w:overflowPunct/>
      <w:autoSpaceDE/>
      <w:ind w:left="360" w:hanging="360"/>
      <w:jc w:val="both"/>
      <w:textAlignment w:val="auto"/>
    </w:pPr>
    <w:rPr>
      <w:rFonts w:ascii="Palatino Linotype" w:hAnsi="Palatino Linotype"/>
      <w:b/>
      <w:bCs/>
      <w:position w:val="6"/>
      <w:sz w:val="24"/>
      <w:szCs w:val="24"/>
      <w:u w:val="single"/>
    </w:rPr>
  </w:style>
  <w:style w:type="character" w:customStyle="1" w:styleId="StileInvitoCarattere">
    <w:name w:val="StileInvito Carattere"/>
    <w:link w:val="StileInvito"/>
    <w:locked/>
    <w:rsid w:val="00A6265A"/>
    <w:rPr>
      <w:rFonts w:ascii="Palatino Linotype" w:hAnsi="Palatino Linotype"/>
      <w:b/>
      <w:bCs/>
      <w:position w:val="6"/>
      <w:sz w:val="24"/>
      <w:szCs w:val="24"/>
      <w:u w:val="single"/>
    </w:rPr>
  </w:style>
  <w:style w:type="character" w:styleId="Enfasiintensa">
    <w:name w:val="Intense Emphasis"/>
    <w:uiPriority w:val="21"/>
    <w:qFormat/>
    <w:rsid w:val="00A6265A"/>
    <w:rPr>
      <w:rFonts w:cs="Times New Roman"/>
      <w:b/>
      <w:bCs/>
      <w:i/>
      <w:iCs/>
      <w:color w:val="4F81BD"/>
    </w:rPr>
  </w:style>
  <w:style w:type="paragraph" w:customStyle="1" w:styleId="BodyText22">
    <w:name w:val="Body Text 22"/>
    <w:basedOn w:val="Normale"/>
    <w:rsid w:val="002D385F"/>
    <w:pPr>
      <w:overflowPunct/>
      <w:autoSpaceDE/>
      <w:jc w:val="both"/>
      <w:textAlignment w:val="auto"/>
    </w:pPr>
    <w:rPr>
      <w:rFonts w:ascii="Times New Roman" w:hAnsi="Times New Roman"/>
      <w:sz w:val="24"/>
    </w:rPr>
  </w:style>
  <w:style w:type="character" w:customStyle="1" w:styleId="elemento100">
    <w:name w:val="elemento_100"/>
    <w:basedOn w:val="Carpredefinitoparagrafo"/>
    <w:rsid w:val="00453253"/>
  </w:style>
  <w:style w:type="character" w:customStyle="1" w:styleId="warning">
    <w:name w:val="warning"/>
    <w:basedOn w:val="Carpredefinitoparagrafo"/>
    <w:rsid w:val="00453253"/>
  </w:style>
  <w:style w:type="character" w:customStyle="1" w:styleId="st1">
    <w:name w:val="st1"/>
    <w:basedOn w:val="Carpredefinitoparagrafo"/>
    <w:rsid w:val="003F0438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1C5A"/>
    <w:rPr>
      <w:rFonts w:ascii="Arial" w:hAnsi="Arial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E2376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23761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23761"/>
    <w:rPr>
      <w:rFonts w:ascii="Arial" w:hAnsi="Arial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2376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23761"/>
    <w:rPr>
      <w:rFonts w:ascii="Arial" w:hAnsi="Arial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9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90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78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30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40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571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178408">
                                          <w:marLeft w:val="2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561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4345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8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9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64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45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32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676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80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588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616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9302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5708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749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310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96746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2047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8137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0169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97762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8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97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4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3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608898194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ec97fd-1bf5-4d88-b383-4b321984ebf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C7BF990FFC2D4DBB87880306FD4F03" ma:contentTypeVersion="10" ma:contentTypeDescription="Creare un nuovo documento." ma:contentTypeScope="" ma:versionID="8b1c5038ac55d6e74d9b09856dfb61db">
  <xsd:schema xmlns:xsd="http://www.w3.org/2001/XMLSchema" xmlns:xs="http://www.w3.org/2001/XMLSchema" xmlns:p="http://schemas.microsoft.com/office/2006/metadata/properties" xmlns:ns2="10ec97fd-1bf5-4d88-b383-4b321984ebff" xmlns:ns3="fab6c029-d356-4476-b516-51cbd34394ee" targetNamespace="http://schemas.microsoft.com/office/2006/metadata/properties" ma:root="true" ma:fieldsID="0bea3eb579ab07c848e6d7e8e85dc1a4" ns2:_="" ns3:_="">
    <xsd:import namespace="10ec97fd-1bf5-4d88-b383-4b321984ebff"/>
    <xsd:import namespace="fab6c029-d356-4476-b516-51cbd34394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c97fd-1bf5-4d88-b383-4b321984eb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6c029-d356-4476-b516-51cbd34394e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B98E2C-9E31-4BD0-951C-791EBFD090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F10D1F-2218-4562-9C03-3926B6F42F7C}">
  <ds:schemaRefs>
    <ds:schemaRef ds:uri="http://schemas.microsoft.com/office/2006/metadata/properties"/>
    <ds:schemaRef ds:uri="http://schemas.microsoft.com/office/infopath/2007/PartnerControls"/>
    <ds:schemaRef ds:uri="10ec97fd-1bf5-4d88-b383-4b321984ebff"/>
  </ds:schemaRefs>
</ds:datastoreItem>
</file>

<file path=customXml/itemProps3.xml><?xml version="1.0" encoding="utf-8"?>
<ds:datastoreItem xmlns:ds="http://schemas.openxmlformats.org/officeDocument/2006/customXml" ds:itemID="{29E6F80E-8F19-4739-BE24-DC9ACDA542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071B8F-6962-4D4C-A8E0-B245B663D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ec97fd-1bf5-4d88-b383-4b321984ebff"/>
    <ds:schemaRef ds:uri="fab6c029-d356-4476-b516-51cbd34394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Congedi e aspettative polizia penitenziaria</dc:creator>
  <cp:lastModifiedBy>Uriele Coacci</cp:lastModifiedBy>
  <cp:revision>2</cp:revision>
  <cp:lastPrinted>2023-08-07T07:12:00Z</cp:lastPrinted>
  <dcterms:created xsi:type="dcterms:W3CDTF">2023-08-10T13:01:00Z</dcterms:created>
  <dcterms:modified xsi:type="dcterms:W3CDTF">2023-08-10T13:01:00Z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0x010100C0C7BF990FFC2D4DBB87880306FD4F03</vt:lpwstr>
  </property>
  <property fmtid="{D5CDD505-2E9C-101B-9397-08002B2CF9AE}" pid="3" name="Order">
    <vt:r8>6365700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</Properties>
</file>